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6F099" w14:textId="7F81DA57" w:rsidR="00B17363" w:rsidRPr="002A6182" w:rsidRDefault="00351983" w:rsidP="00854625">
      <w:pPr>
        <w:jc w:val="center"/>
        <w:rPr>
          <w:sz w:val="24"/>
          <w:szCs w:val="24"/>
        </w:rPr>
      </w:pPr>
      <w:bookmarkStart w:id="0" w:name="_Hlk44355598"/>
      <w:r>
        <w:rPr>
          <w:rFonts w:ascii="Arial" w:hAnsi="Arial" w:cs="Arial"/>
          <w:b/>
          <w:bCs/>
          <w:sz w:val="24"/>
          <w:szCs w:val="24"/>
          <w:u w:val="single"/>
        </w:rPr>
        <w:t xml:space="preserve">COMP4560 - </w:t>
      </w:r>
      <w:r w:rsidR="00B17363" w:rsidRPr="002A6182">
        <w:rPr>
          <w:rFonts w:ascii="Arial" w:hAnsi="Arial" w:cs="Arial"/>
          <w:b/>
          <w:bCs/>
          <w:sz w:val="24"/>
          <w:szCs w:val="24"/>
          <w:u w:val="single"/>
        </w:rPr>
        <w:t>Project Report</w:t>
      </w:r>
    </w:p>
    <w:p w14:paraId="2E19188A" w14:textId="36706A4B" w:rsidR="00B17363" w:rsidRPr="002A6182" w:rsidRDefault="00B17363" w:rsidP="00B17363">
      <w:pPr>
        <w:jc w:val="right"/>
        <w:rPr>
          <w:sz w:val="24"/>
          <w:szCs w:val="24"/>
        </w:rPr>
      </w:pPr>
      <w:r w:rsidRPr="002A6182">
        <w:rPr>
          <w:sz w:val="24"/>
          <w:szCs w:val="24"/>
        </w:rPr>
        <w:t>Faculty: Dr</w:t>
      </w:r>
      <w:r w:rsidR="00CF1E00">
        <w:rPr>
          <w:sz w:val="24"/>
          <w:szCs w:val="24"/>
        </w:rPr>
        <w:t xml:space="preserve"> </w:t>
      </w:r>
      <w:r w:rsidR="00B819D5" w:rsidRPr="002A6182">
        <w:rPr>
          <w:sz w:val="24"/>
          <w:szCs w:val="24"/>
        </w:rPr>
        <w:t>Bernardo</w:t>
      </w:r>
      <w:r w:rsidR="00A3710A">
        <w:rPr>
          <w:sz w:val="24"/>
          <w:szCs w:val="24"/>
        </w:rPr>
        <w:t xml:space="preserve"> Pereira</w:t>
      </w:r>
      <w:r w:rsidR="00B819D5" w:rsidRPr="002A6182">
        <w:rPr>
          <w:sz w:val="24"/>
          <w:szCs w:val="24"/>
        </w:rPr>
        <w:t xml:space="preserve"> Nunes</w:t>
      </w:r>
      <w:r w:rsidR="00CF1E00">
        <w:rPr>
          <w:sz w:val="24"/>
          <w:szCs w:val="24"/>
        </w:rPr>
        <w:t>, Dr Artem Lenskiy</w:t>
      </w:r>
    </w:p>
    <w:p w14:paraId="13CF42D2" w14:textId="1BBA50B1" w:rsidR="00B17363" w:rsidRPr="002A6182" w:rsidRDefault="00B17363" w:rsidP="00B17363">
      <w:pPr>
        <w:jc w:val="right"/>
        <w:rPr>
          <w:sz w:val="24"/>
          <w:szCs w:val="24"/>
        </w:rPr>
      </w:pPr>
      <w:r w:rsidRPr="002A6182">
        <w:rPr>
          <w:sz w:val="24"/>
          <w:szCs w:val="24"/>
        </w:rPr>
        <w:t>Name: Srikanth Polisetty</w:t>
      </w:r>
    </w:p>
    <w:p w14:paraId="11434038" w14:textId="6B886E90" w:rsidR="00B17363" w:rsidRPr="002A6182" w:rsidRDefault="00B17363" w:rsidP="00B17363">
      <w:pPr>
        <w:jc w:val="right"/>
        <w:rPr>
          <w:sz w:val="24"/>
          <w:szCs w:val="24"/>
        </w:rPr>
      </w:pPr>
      <w:r w:rsidRPr="002A6182">
        <w:rPr>
          <w:sz w:val="24"/>
          <w:szCs w:val="24"/>
        </w:rPr>
        <w:t xml:space="preserve">ID: </w:t>
      </w:r>
      <w:bookmarkEnd w:id="0"/>
      <w:r w:rsidR="00B819D5" w:rsidRPr="002A6182">
        <w:rPr>
          <w:sz w:val="24"/>
          <w:szCs w:val="24"/>
        </w:rPr>
        <w:t>U7142680</w:t>
      </w:r>
    </w:p>
    <w:p w14:paraId="5C035439" w14:textId="77777777" w:rsidR="00B17363" w:rsidRDefault="00B17363" w:rsidP="00B17363">
      <w:pPr>
        <w:jc w:val="center"/>
        <w:rPr>
          <w:rFonts w:ascii="Arial" w:hAnsi="Arial" w:cs="Arial"/>
          <w:sz w:val="24"/>
          <w:szCs w:val="20"/>
        </w:rPr>
      </w:pPr>
    </w:p>
    <w:p w14:paraId="6C7C1D6E" w14:textId="77777777" w:rsidR="00B17363" w:rsidRDefault="00B17363" w:rsidP="003A418E">
      <w:pPr>
        <w:rPr>
          <w:rFonts w:ascii="Arial" w:hAnsi="Arial" w:cs="Arial"/>
        </w:rPr>
      </w:pPr>
    </w:p>
    <w:p w14:paraId="3F31FD36" w14:textId="77777777" w:rsidR="003A418E" w:rsidRDefault="003A418E" w:rsidP="00B17363">
      <w:pPr>
        <w:jc w:val="center"/>
        <w:rPr>
          <w:rFonts w:ascii="Arial" w:hAnsi="Arial" w:cs="Arial"/>
        </w:rPr>
      </w:pPr>
    </w:p>
    <w:p w14:paraId="5391AE51" w14:textId="77777777" w:rsidR="003A418E" w:rsidRDefault="003A418E" w:rsidP="00B17363">
      <w:pPr>
        <w:jc w:val="center"/>
        <w:rPr>
          <w:rFonts w:ascii="Arial" w:hAnsi="Arial" w:cs="Arial"/>
        </w:rPr>
      </w:pPr>
    </w:p>
    <w:p w14:paraId="7081EEE8" w14:textId="7BCBC6AC" w:rsidR="00B17363" w:rsidRDefault="00B17363" w:rsidP="00B17363">
      <w:pPr>
        <w:jc w:val="center"/>
        <w:rPr>
          <w:rFonts w:ascii="Arial" w:hAnsi="Arial" w:cs="Arial"/>
        </w:rPr>
      </w:pPr>
      <w:r>
        <w:rPr>
          <w:rFonts w:ascii="Arial" w:hAnsi="Arial" w:cs="Arial"/>
        </w:rPr>
        <w:t>For project:</w:t>
      </w:r>
    </w:p>
    <w:p w14:paraId="43B7347D" w14:textId="77777777" w:rsidR="00B17363" w:rsidRPr="003E6E60" w:rsidRDefault="00B17363" w:rsidP="003E6E60">
      <w:pPr>
        <w:spacing w:after="160" w:line="259" w:lineRule="auto"/>
        <w:jc w:val="center"/>
        <w:rPr>
          <w:rFonts w:ascii="Arial" w:hAnsi="Arial" w:cs="Arial"/>
          <w:b/>
          <w:sz w:val="40"/>
          <w:lang w:val="en-IN"/>
        </w:rPr>
      </w:pPr>
      <w:r w:rsidRPr="003E6E60">
        <w:rPr>
          <w:rFonts w:ascii="Arial" w:hAnsi="Arial" w:cs="Arial"/>
          <w:b/>
          <w:sz w:val="40"/>
          <w:lang w:val="en-IN"/>
        </w:rPr>
        <w:fldChar w:fldCharType="begin"/>
      </w:r>
      <w:r w:rsidRPr="003E6E60">
        <w:rPr>
          <w:rFonts w:ascii="Arial" w:hAnsi="Arial" w:cs="Arial"/>
          <w:b/>
          <w:sz w:val="40"/>
          <w:lang w:val="en-IN"/>
        </w:rPr>
        <w:instrText xml:space="preserve"> TITLE   \* MERGEFORMAT </w:instrText>
      </w:r>
      <w:r w:rsidRPr="003E6E60">
        <w:rPr>
          <w:rFonts w:ascii="Arial" w:hAnsi="Arial" w:cs="Arial"/>
          <w:b/>
          <w:sz w:val="40"/>
          <w:lang w:val="en-IN"/>
        </w:rPr>
        <w:fldChar w:fldCharType="separate"/>
      </w:r>
      <w:r w:rsidRPr="003E6E60">
        <w:rPr>
          <w:rFonts w:ascii="Arial" w:hAnsi="Arial" w:cs="Arial"/>
          <w:b/>
          <w:sz w:val="40"/>
          <w:lang w:val="en-IN"/>
        </w:rPr>
        <w:t>Trade For Me</w:t>
      </w:r>
      <w:r w:rsidRPr="003E6E60">
        <w:rPr>
          <w:rFonts w:ascii="Arial" w:hAnsi="Arial" w:cs="Arial"/>
          <w:b/>
          <w:sz w:val="40"/>
          <w:lang w:val="en-IN"/>
        </w:rPr>
        <w:fldChar w:fldCharType="end"/>
      </w:r>
    </w:p>
    <w:p w14:paraId="5F64CCD9" w14:textId="2D23E425" w:rsidR="00B17363" w:rsidRDefault="00B17363" w:rsidP="00B17363">
      <w:pPr>
        <w:jc w:val="center"/>
        <w:rPr>
          <w:rFonts w:ascii="Times New Roman" w:hAnsi="Times New Roman"/>
        </w:rPr>
      </w:pPr>
      <w:r>
        <w:rPr>
          <w:rFonts w:ascii="Times New Roman" w:hAnsi="Times New Roman"/>
        </w:rPr>
        <w:t>A</w:t>
      </w:r>
      <w:r w:rsidR="00B43F60">
        <w:rPr>
          <w:rFonts w:ascii="Times New Roman" w:hAnsi="Times New Roman"/>
        </w:rPr>
        <w:t>uthor</w:t>
      </w:r>
      <w:r>
        <w:rPr>
          <w:rFonts w:ascii="Times New Roman" w:hAnsi="Times New Roman"/>
        </w:rPr>
        <w:t>:  Srikanth Polisetty</w:t>
      </w:r>
    </w:p>
    <w:p w14:paraId="391399B1" w14:textId="5C82D59C" w:rsidR="00B17363" w:rsidRDefault="00B17363" w:rsidP="00B17363">
      <w:pPr>
        <w:jc w:val="center"/>
        <w:rPr>
          <w:rFonts w:ascii="Times New Roman" w:hAnsi="Times New Roman"/>
        </w:rPr>
      </w:pPr>
      <w:r>
        <w:rPr>
          <w:rFonts w:ascii="Times New Roman" w:hAnsi="Times New Roman"/>
        </w:rPr>
        <w:t xml:space="preserve">Date:  </w:t>
      </w:r>
      <w:r w:rsidRPr="00931254">
        <w:rPr>
          <w:rFonts w:ascii="Times New Roman" w:hAnsi="Times New Roman"/>
        </w:rPr>
        <w:t>J</w:t>
      </w:r>
      <w:r w:rsidR="004E739C">
        <w:rPr>
          <w:rFonts w:ascii="Times New Roman" w:hAnsi="Times New Roman"/>
        </w:rPr>
        <w:t>an</w:t>
      </w:r>
      <w:r w:rsidRPr="00931254">
        <w:rPr>
          <w:rFonts w:ascii="Times New Roman" w:hAnsi="Times New Roman"/>
        </w:rPr>
        <w:t xml:space="preserve"> 1</w:t>
      </w:r>
      <w:r w:rsidR="004E739C">
        <w:rPr>
          <w:rFonts w:ascii="Times New Roman" w:hAnsi="Times New Roman"/>
        </w:rPr>
        <w:t>5</w:t>
      </w:r>
      <w:r w:rsidRPr="00931254">
        <w:rPr>
          <w:rFonts w:ascii="Times New Roman" w:hAnsi="Times New Roman"/>
          <w:vertAlign w:val="superscript"/>
        </w:rPr>
        <w:t>th</w:t>
      </w:r>
      <w:r w:rsidRPr="00931254">
        <w:rPr>
          <w:rFonts w:ascii="Times New Roman" w:hAnsi="Times New Roman"/>
        </w:rPr>
        <w:t>, 202</w:t>
      </w:r>
      <w:r w:rsidR="004E739C">
        <w:rPr>
          <w:rFonts w:ascii="Times New Roman" w:hAnsi="Times New Roman"/>
        </w:rPr>
        <w:t>3</w:t>
      </w:r>
    </w:p>
    <w:p w14:paraId="204B0A62" w14:textId="39A41192" w:rsidR="003A418E" w:rsidRDefault="003A418E" w:rsidP="00B17363">
      <w:pPr>
        <w:rPr>
          <w:rFonts w:ascii="Times New Roman" w:hAnsi="Times New Roman"/>
        </w:rPr>
      </w:pPr>
    </w:p>
    <w:p w14:paraId="6642E9F9" w14:textId="5F9BB55F" w:rsidR="007631C6" w:rsidRDefault="007631C6" w:rsidP="007631C6">
      <w:pPr>
        <w:pStyle w:val="Heading1"/>
        <w:rPr>
          <w:sz w:val="24"/>
          <w:szCs w:val="24"/>
        </w:rPr>
      </w:pPr>
      <w:bookmarkStart w:id="1" w:name="_Hlk124701459"/>
      <w:r w:rsidRPr="007631C6">
        <w:rPr>
          <w:sz w:val="24"/>
          <w:szCs w:val="24"/>
        </w:rPr>
        <w:t>Acknowledgement</w:t>
      </w:r>
    </w:p>
    <w:p w14:paraId="11949954" w14:textId="6DD44837" w:rsidR="007631C6" w:rsidRDefault="007631C6" w:rsidP="007631C6">
      <w:r>
        <w:t xml:space="preserve">I would like to express my heartfelt gratitude to my professors </w:t>
      </w:r>
      <w:r w:rsidR="00501DA3">
        <w:t>(</w:t>
      </w:r>
      <w:r w:rsidR="00501DA3">
        <w:t>Dr Bernardo Pereira Nunes</w:t>
      </w:r>
      <w:r w:rsidR="00501DA3">
        <w:t xml:space="preserve">, Dr Artem Lenskiy) </w:t>
      </w:r>
      <w:r>
        <w:t>for their invaluable guidance and support throughout the project. Their expertise and willingness to share their knowledge have been instrumental in helping me understand the intricacies of the research subjects and making this project a success.</w:t>
      </w:r>
    </w:p>
    <w:p w14:paraId="60ADE75A" w14:textId="2B3455FA" w:rsidR="007631C6" w:rsidRDefault="007631C6" w:rsidP="007631C6">
      <w:r>
        <w:t>I am particularly grateful for their guidance in providing me with important resources such as research papers and other literature that have been extremely helpful in understanding the subject matter and building the foundation for my project. Their constant encouragement and support have been a source of motivation and inspiration throughout the project.</w:t>
      </w:r>
    </w:p>
    <w:p w14:paraId="06D2F9A9" w14:textId="11D312DE" w:rsidR="007631C6" w:rsidRDefault="007631C6" w:rsidP="007631C6">
      <w:r>
        <w:t>I would also like to thank them for their patience and understanding while I navigated the research process. Their constructive feedback and suggestions have helped me to refine my ideas and improve the quality of my work.</w:t>
      </w:r>
    </w:p>
    <w:p w14:paraId="7389F060" w14:textId="66C08F0D" w:rsidR="007631C6" w:rsidRPr="007631C6" w:rsidRDefault="007631C6" w:rsidP="007631C6">
      <w:r>
        <w:t>Once again, I extend my sincere thanks to my professors for their invaluable contribution to the success of this project. Their support and guidance have been instrumental in helping me achieve my goals and I am truly grateful for their mentorship.</w:t>
      </w:r>
    </w:p>
    <w:bookmarkEnd w:id="1"/>
    <w:p w14:paraId="2C92B4E8" w14:textId="472653C5" w:rsidR="00B17363" w:rsidRPr="00931254" w:rsidRDefault="00B17363" w:rsidP="00B17363">
      <w:pPr>
        <w:pStyle w:val="Textnormal"/>
      </w:pPr>
      <w:r>
        <w:rPr>
          <w:b/>
          <w:bCs/>
          <w:sz w:val="36"/>
          <w:szCs w:val="36"/>
        </w:rPr>
        <w:br w:type="page"/>
      </w:r>
    </w:p>
    <w:p w14:paraId="32F4513E" w14:textId="77777777" w:rsidR="004F48B0" w:rsidRDefault="004F48B0" w:rsidP="00AE5216"/>
    <w:sdt>
      <w:sdtPr>
        <w:rPr>
          <w:rFonts w:asciiTheme="minorHAnsi" w:eastAsiaTheme="minorHAnsi" w:hAnsiTheme="minorHAnsi" w:cstheme="minorBidi"/>
          <w:color w:val="auto"/>
          <w:sz w:val="22"/>
          <w:szCs w:val="22"/>
        </w:rPr>
        <w:id w:val="933708642"/>
        <w:docPartObj>
          <w:docPartGallery w:val="Table of Contents"/>
          <w:docPartUnique/>
        </w:docPartObj>
      </w:sdtPr>
      <w:sdtEndPr>
        <w:rPr>
          <w:b/>
          <w:bCs/>
          <w:noProof/>
        </w:rPr>
      </w:sdtEndPr>
      <w:sdtContent>
        <w:p w14:paraId="3E9C68FE" w14:textId="344F48B9" w:rsidR="00182CAA" w:rsidRDefault="00182CAA">
          <w:pPr>
            <w:pStyle w:val="TOCHeading"/>
          </w:pPr>
          <w:r>
            <w:t>Contents</w:t>
          </w:r>
        </w:p>
        <w:p w14:paraId="04D8E3BC" w14:textId="43F74D2A" w:rsidR="003A418E" w:rsidRDefault="00182CAA">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124695203" w:history="1">
            <w:r w:rsidR="003A418E" w:rsidRPr="003A4AF3">
              <w:rPr>
                <w:rStyle w:val="Hyperlink"/>
                <w:noProof/>
              </w:rPr>
              <w:t>Introduction</w:t>
            </w:r>
            <w:r w:rsidR="003A418E">
              <w:rPr>
                <w:noProof/>
                <w:webHidden/>
              </w:rPr>
              <w:tab/>
            </w:r>
            <w:r w:rsidR="003A418E">
              <w:rPr>
                <w:noProof/>
                <w:webHidden/>
              </w:rPr>
              <w:fldChar w:fldCharType="begin"/>
            </w:r>
            <w:r w:rsidR="003A418E">
              <w:rPr>
                <w:noProof/>
                <w:webHidden/>
              </w:rPr>
              <w:instrText xml:space="preserve"> PAGEREF _Toc124695203 \h </w:instrText>
            </w:r>
            <w:r w:rsidR="003A418E">
              <w:rPr>
                <w:noProof/>
                <w:webHidden/>
              </w:rPr>
            </w:r>
            <w:r w:rsidR="003A418E">
              <w:rPr>
                <w:noProof/>
                <w:webHidden/>
              </w:rPr>
              <w:fldChar w:fldCharType="separate"/>
            </w:r>
            <w:r w:rsidR="003A418E">
              <w:rPr>
                <w:noProof/>
                <w:webHidden/>
              </w:rPr>
              <w:t>3</w:t>
            </w:r>
            <w:r w:rsidR="003A418E">
              <w:rPr>
                <w:noProof/>
                <w:webHidden/>
              </w:rPr>
              <w:fldChar w:fldCharType="end"/>
            </w:r>
          </w:hyperlink>
        </w:p>
        <w:p w14:paraId="0FA544B8" w14:textId="587A4B1F" w:rsidR="003A418E" w:rsidRDefault="00000000">
          <w:pPr>
            <w:pStyle w:val="TOC1"/>
            <w:tabs>
              <w:tab w:val="right" w:leader="dot" w:pos="9350"/>
            </w:tabs>
            <w:rPr>
              <w:rFonts w:eastAsiaTheme="minorEastAsia"/>
              <w:noProof/>
              <w:lang w:val="en-IN" w:eastAsia="en-IN"/>
            </w:rPr>
          </w:pPr>
          <w:hyperlink w:anchor="_Toc124695204" w:history="1">
            <w:r w:rsidR="003A418E" w:rsidRPr="003A4AF3">
              <w:rPr>
                <w:rStyle w:val="Hyperlink"/>
                <w:noProof/>
              </w:rPr>
              <w:t>Background</w:t>
            </w:r>
            <w:r w:rsidR="003A418E">
              <w:rPr>
                <w:noProof/>
                <w:webHidden/>
              </w:rPr>
              <w:tab/>
            </w:r>
            <w:r w:rsidR="003A418E">
              <w:rPr>
                <w:noProof/>
                <w:webHidden/>
              </w:rPr>
              <w:fldChar w:fldCharType="begin"/>
            </w:r>
            <w:r w:rsidR="003A418E">
              <w:rPr>
                <w:noProof/>
                <w:webHidden/>
              </w:rPr>
              <w:instrText xml:space="preserve"> PAGEREF _Toc124695204 \h </w:instrText>
            </w:r>
            <w:r w:rsidR="003A418E">
              <w:rPr>
                <w:noProof/>
                <w:webHidden/>
              </w:rPr>
            </w:r>
            <w:r w:rsidR="003A418E">
              <w:rPr>
                <w:noProof/>
                <w:webHidden/>
              </w:rPr>
              <w:fldChar w:fldCharType="separate"/>
            </w:r>
            <w:r w:rsidR="003A418E">
              <w:rPr>
                <w:noProof/>
                <w:webHidden/>
              </w:rPr>
              <w:t>4</w:t>
            </w:r>
            <w:r w:rsidR="003A418E">
              <w:rPr>
                <w:noProof/>
                <w:webHidden/>
              </w:rPr>
              <w:fldChar w:fldCharType="end"/>
            </w:r>
          </w:hyperlink>
        </w:p>
        <w:p w14:paraId="5249FAC5" w14:textId="28F6C8A4" w:rsidR="003A418E" w:rsidRDefault="00000000">
          <w:pPr>
            <w:pStyle w:val="TOC2"/>
            <w:tabs>
              <w:tab w:val="right" w:leader="dot" w:pos="9350"/>
            </w:tabs>
            <w:rPr>
              <w:rFonts w:eastAsiaTheme="minorEastAsia"/>
              <w:noProof/>
              <w:lang w:val="en-IN" w:eastAsia="en-IN"/>
            </w:rPr>
          </w:pPr>
          <w:hyperlink w:anchor="_Toc124695205" w:history="1">
            <w:r w:rsidR="003A418E" w:rsidRPr="003A4AF3">
              <w:rPr>
                <w:rStyle w:val="Hyperlink"/>
                <w:noProof/>
              </w:rPr>
              <w:t>Sentiment Analysis</w:t>
            </w:r>
            <w:r w:rsidR="003A418E">
              <w:rPr>
                <w:noProof/>
                <w:webHidden/>
              </w:rPr>
              <w:tab/>
            </w:r>
            <w:r w:rsidR="003A418E">
              <w:rPr>
                <w:noProof/>
                <w:webHidden/>
              </w:rPr>
              <w:fldChar w:fldCharType="begin"/>
            </w:r>
            <w:r w:rsidR="003A418E">
              <w:rPr>
                <w:noProof/>
                <w:webHidden/>
              </w:rPr>
              <w:instrText xml:space="preserve"> PAGEREF _Toc124695205 \h </w:instrText>
            </w:r>
            <w:r w:rsidR="003A418E">
              <w:rPr>
                <w:noProof/>
                <w:webHidden/>
              </w:rPr>
            </w:r>
            <w:r w:rsidR="003A418E">
              <w:rPr>
                <w:noProof/>
                <w:webHidden/>
              </w:rPr>
              <w:fldChar w:fldCharType="separate"/>
            </w:r>
            <w:r w:rsidR="003A418E">
              <w:rPr>
                <w:noProof/>
                <w:webHidden/>
              </w:rPr>
              <w:t>4</w:t>
            </w:r>
            <w:r w:rsidR="003A418E">
              <w:rPr>
                <w:noProof/>
                <w:webHidden/>
              </w:rPr>
              <w:fldChar w:fldCharType="end"/>
            </w:r>
          </w:hyperlink>
        </w:p>
        <w:p w14:paraId="7B262CAF" w14:textId="752A9844" w:rsidR="003A418E" w:rsidRDefault="00000000">
          <w:pPr>
            <w:pStyle w:val="TOC2"/>
            <w:tabs>
              <w:tab w:val="right" w:leader="dot" w:pos="9350"/>
            </w:tabs>
            <w:rPr>
              <w:rFonts w:eastAsiaTheme="minorEastAsia"/>
              <w:noProof/>
              <w:lang w:val="en-IN" w:eastAsia="en-IN"/>
            </w:rPr>
          </w:pPr>
          <w:hyperlink w:anchor="_Toc124695206" w:history="1">
            <w:r w:rsidR="003A418E" w:rsidRPr="003A4AF3">
              <w:rPr>
                <w:rStyle w:val="Hyperlink"/>
                <w:noProof/>
              </w:rPr>
              <w:t>Sentiment analysis for stock market prediction</w:t>
            </w:r>
            <w:r w:rsidR="003A418E">
              <w:rPr>
                <w:noProof/>
                <w:webHidden/>
              </w:rPr>
              <w:tab/>
            </w:r>
            <w:r w:rsidR="003A418E">
              <w:rPr>
                <w:noProof/>
                <w:webHidden/>
              </w:rPr>
              <w:fldChar w:fldCharType="begin"/>
            </w:r>
            <w:r w:rsidR="003A418E">
              <w:rPr>
                <w:noProof/>
                <w:webHidden/>
              </w:rPr>
              <w:instrText xml:space="preserve"> PAGEREF _Toc124695206 \h </w:instrText>
            </w:r>
            <w:r w:rsidR="003A418E">
              <w:rPr>
                <w:noProof/>
                <w:webHidden/>
              </w:rPr>
            </w:r>
            <w:r w:rsidR="003A418E">
              <w:rPr>
                <w:noProof/>
                <w:webHidden/>
              </w:rPr>
              <w:fldChar w:fldCharType="separate"/>
            </w:r>
            <w:r w:rsidR="003A418E">
              <w:rPr>
                <w:noProof/>
                <w:webHidden/>
              </w:rPr>
              <w:t>4</w:t>
            </w:r>
            <w:r w:rsidR="003A418E">
              <w:rPr>
                <w:noProof/>
                <w:webHidden/>
              </w:rPr>
              <w:fldChar w:fldCharType="end"/>
            </w:r>
          </w:hyperlink>
        </w:p>
        <w:p w14:paraId="028D1C9B" w14:textId="782FAEE2" w:rsidR="003A418E" w:rsidRDefault="00000000">
          <w:pPr>
            <w:pStyle w:val="TOC1"/>
            <w:tabs>
              <w:tab w:val="right" w:leader="dot" w:pos="9350"/>
            </w:tabs>
            <w:rPr>
              <w:rFonts w:eastAsiaTheme="minorEastAsia"/>
              <w:noProof/>
              <w:lang w:val="en-IN" w:eastAsia="en-IN"/>
            </w:rPr>
          </w:pPr>
          <w:hyperlink w:anchor="_Toc124695207" w:history="1">
            <w:r w:rsidR="003A418E" w:rsidRPr="003A4AF3">
              <w:rPr>
                <w:rStyle w:val="Hyperlink"/>
                <w:noProof/>
              </w:rPr>
              <w:t>Methodology</w:t>
            </w:r>
            <w:r w:rsidR="003A418E">
              <w:rPr>
                <w:noProof/>
                <w:webHidden/>
              </w:rPr>
              <w:tab/>
            </w:r>
            <w:r w:rsidR="003A418E">
              <w:rPr>
                <w:noProof/>
                <w:webHidden/>
              </w:rPr>
              <w:fldChar w:fldCharType="begin"/>
            </w:r>
            <w:r w:rsidR="003A418E">
              <w:rPr>
                <w:noProof/>
                <w:webHidden/>
              </w:rPr>
              <w:instrText xml:space="preserve"> PAGEREF _Toc124695207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7A8F107D" w14:textId="1B93F270" w:rsidR="003A418E" w:rsidRDefault="00000000">
          <w:pPr>
            <w:pStyle w:val="TOC3"/>
            <w:tabs>
              <w:tab w:val="right" w:leader="dot" w:pos="9350"/>
            </w:tabs>
            <w:rPr>
              <w:rFonts w:eastAsiaTheme="minorEastAsia"/>
              <w:noProof/>
              <w:lang w:val="en-IN" w:eastAsia="en-IN"/>
            </w:rPr>
          </w:pPr>
          <w:hyperlink w:anchor="_Toc124695208" w:history="1">
            <w:r w:rsidR="003A418E" w:rsidRPr="003A4AF3">
              <w:rPr>
                <w:rStyle w:val="Hyperlink"/>
                <w:noProof/>
              </w:rPr>
              <w:t>Work Flow</w:t>
            </w:r>
            <w:r w:rsidR="003A418E">
              <w:rPr>
                <w:noProof/>
                <w:webHidden/>
              </w:rPr>
              <w:tab/>
            </w:r>
            <w:r w:rsidR="003A418E">
              <w:rPr>
                <w:noProof/>
                <w:webHidden/>
              </w:rPr>
              <w:fldChar w:fldCharType="begin"/>
            </w:r>
            <w:r w:rsidR="003A418E">
              <w:rPr>
                <w:noProof/>
                <w:webHidden/>
              </w:rPr>
              <w:instrText xml:space="preserve"> PAGEREF _Toc124695208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5D7895BB" w14:textId="7A975872" w:rsidR="003A418E" w:rsidRDefault="00000000">
          <w:pPr>
            <w:pStyle w:val="TOC3"/>
            <w:tabs>
              <w:tab w:val="right" w:leader="dot" w:pos="9350"/>
            </w:tabs>
            <w:rPr>
              <w:rFonts w:eastAsiaTheme="minorEastAsia"/>
              <w:noProof/>
              <w:lang w:val="en-IN" w:eastAsia="en-IN"/>
            </w:rPr>
          </w:pPr>
          <w:hyperlink w:anchor="_Toc124695209" w:history="1">
            <w:r w:rsidR="003A418E" w:rsidRPr="003A4AF3">
              <w:rPr>
                <w:rStyle w:val="Hyperlink"/>
                <w:noProof/>
              </w:rPr>
              <w:t>Dataset</w:t>
            </w:r>
            <w:r w:rsidR="003A418E">
              <w:rPr>
                <w:noProof/>
                <w:webHidden/>
              </w:rPr>
              <w:tab/>
            </w:r>
            <w:r w:rsidR="003A418E">
              <w:rPr>
                <w:noProof/>
                <w:webHidden/>
              </w:rPr>
              <w:fldChar w:fldCharType="begin"/>
            </w:r>
            <w:r w:rsidR="003A418E">
              <w:rPr>
                <w:noProof/>
                <w:webHidden/>
              </w:rPr>
              <w:instrText xml:space="preserve"> PAGEREF _Toc124695209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7614FD53" w14:textId="1FD59B96" w:rsidR="003A418E" w:rsidRDefault="00000000">
          <w:pPr>
            <w:pStyle w:val="TOC3"/>
            <w:tabs>
              <w:tab w:val="right" w:leader="dot" w:pos="9350"/>
            </w:tabs>
            <w:rPr>
              <w:rFonts w:eastAsiaTheme="minorEastAsia"/>
              <w:noProof/>
              <w:lang w:val="en-IN" w:eastAsia="en-IN"/>
            </w:rPr>
          </w:pPr>
          <w:hyperlink w:anchor="_Toc124695210" w:history="1">
            <w:r w:rsidR="003A418E" w:rsidRPr="003A4AF3">
              <w:rPr>
                <w:rStyle w:val="Hyperlink"/>
                <w:noProof/>
              </w:rPr>
              <w:t>Dataset Loading and Preprocessing</w:t>
            </w:r>
            <w:r w:rsidR="003A418E">
              <w:rPr>
                <w:noProof/>
                <w:webHidden/>
              </w:rPr>
              <w:tab/>
            </w:r>
            <w:r w:rsidR="003A418E">
              <w:rPr>
                <w:noProof/>
                <w:webHidden/>
              </w:rPr>
              <w:fldChar w:fldCharType="begin"/>
            </w:r>
            <w:r w:rsidR="003A418E">
              <w:rPr>
                <w:noProof/>
                <w:webHidden/>
              </w:rPr>
              <w:instrText xml:space="preserve"> PAGEREF _Toc124695210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1E47438E" w14:textId="0E575631" w:rsidR="003A418E" w:rsidRDefault="00000000">
          <w:pPr>
            <w:pStyle w:val="TOC3"/>
            <w:tabs>
              <w:tab w:val="right" w:leader="dot" w:pos="9350"/>
            </w:tabs>
            <w:rPr>
              <w:rFonts w:eastAsiaTheme="minorEastAsia"/>
              <w:noProof/>
              <w:lang w:val="en-IN" w:eastAsia="en-IN"/>
            </w:rPr>
          </w:pPr>
          <w:hyperlink w:anchor="_Toc124695211" w:history="1">
            <w:r w:rsidR="003A418E" w:rsidRPr="003A4AF3">
              <w:rPr>
                <w:rStyle w:val="Hyperlink"/>
                <w:noProof/>
              </w:rPr>
              <w:t>Glove: Global Vectors for Word Representation</w:t>
            </w:r>
            <w:r w:rsidR="003A418E">
              <w:rPr>
                <w:noProof/>
                <w:webHidden/>
              </w:rPr>
              <w:tab/>
            </w:r>
            <w:r w:rsidR="003A418E">
              <w:rPr>
                <w:noProof/>
                <w:webHidden/>
              </w:rPr>
              <w:fldChar w:fldCharType="begin"/>
            </w:r>
            <w:r w:rsidR="003A418E">
              <w:rPr>
                <w:noProof/>
                <w:webHidden/>
              </w:rPr>
              <w:instrText xml:space="preserve"> PAGEREF _Toc124695211 \h </w:instrText>
            </w:r>
            <w:r w:rsidR="003A418E">
              <w:rPr>
                <w:noProof/>
                <w:webHidden/>
              </w:rPr>
            </w:r>
            <w:r w:rsidR="003A418E">
              <w:rPr>
                <w:noProof/>
                <w:webHidden/>
              </w:rPr>
              <w:fldChar w:fldCharType="separate"/>
            </w:r>
            <w:r w:rsidR="003A418E">
              <w:rPr>
                <w:noProof/>
                <w:webHidden/>
              </w:rPr>
              <w:t>6</w:t>
            </w:r>
            <w:r w:rsidR="003A418E">
              <w:rPr>
                <w:noProof/>
                <w:webHidden/>
              </w:rPr>
              <w:fldChar w:fldCharType="end"/>
            </w:r>
          </w:hyperlink>
        </w:p>
        <w:p w14:paraId="2EF74F5E" w14:textId="0C66408E" w:rsidR="003A418E" w:rsidRDefault="00000000">
          <w:pPr>
            <w:pStyle w:val="TOC3"/>
            <w:tabs>
              <w:tab w:val="right" w:leader="dot" w:pos="9350"/>
            </w:tabs>
            <w:rPr>
              <w:rFonts w:eastAsiaTheme="minorEastAsia"/>
              <w:noProof/>
              <w:lang w:val="en-IN" w:eastAsia="en-IN"/>
            </w:rPr>
          </w:pPr>
          <w:hyperlink w:anchor="_Toc124695212" w:history="1">
            <w:r w:rsidR="003A418E" w:rsidRPr="003A4AF3">
              <w:rPr>
                <w:rStyle w:val="Hyperlink"/>
                <w:noProof/>
              </w:rPr>
              <w:t>Train Test Split</w:t>
            </w:r>
            <w:r w:rsidR="003A418E">
              <w:rPr>
                <w:noProof/>
                <w:webHidden/>
              </w:rPr>
              <w:tab/>
            </w:r>
            <w:r w:rsidR="003A418E">
              <w:rPr>
                <w:noProof/>
                <w:webHidden/>
              </w:rPr>
              <w:fldChar w:fldCharType="begin"/>
            </w:r>
            <w:r w:rsidR="003A418E">
              <w:rPr>
                <w:noProof/>
                <w:webHidden/>
              </w:rPr>
              <w:instrText xml:space="preserve"> PAGEREF _Toc124695212 \h </w:instrText>
            </w:r>
            <w:r w:rsidR="003A418E">
              <w:rPr>
                <w:noProof/>
                <w:webHidden/>
              </w:rPr>
            </w:r>
            <w:r w:rsidR="003A418E">
              <w:rPr>
                <w:noProof/>
                <w:webHidden/>
              </w:rPr>
              <w:fldChar w:fldCharType="separate"/>
            </w:r>
            <w:r w:rsidR="003A418E">
              <w:rPr>
                <w:noProof/>
                <w:webHidden/>
              </w:rPr>
              <w:t>7</w:t>
            </w:r>
            <w:r w:rsidR="003A418E">
              <w:rPr>
                <w:noProof/>
                <w:webHidden/>
              </w:rPr>
              <w:fldChar w:fldCharType="end"/>
            </w:r>
          </w:hyperlink>
        </w:p>
        <w:p w14:paraId="60AC8623" w14:textId="28B5CF02" w:rsidR="003A418E" w:rsidRDefault="00000000">
          <w:pPr>
            <w:pStyle w:val="TOC3"/>
            <w:tabs>
              <w:tab w:val="right" w:leader="dot" w:pos="9350"/>
            </w:tabs>
            <w:rPr>
              <w:rFonts w:eastAsiaTheme="minorEastAsia"/>
              <w:noProof/>
              <w:lang w:val="en-IN" w:eastAsia="en-IN"/>
            </w:rPr>
          </w:pPr>
          <w:hyperlink w:anchor="_Toc124695213" w:history="1">
            <w:r w:rsidR="003A418E" w:rsidRPr="003A4AF3">
              <w:rPr>
                <w:rStyle w:val="Hyperlink"/>
                <w:noProof/>
              </w:rPr>
              <w:t>Neural Network Model</w:t>
            </w:r>
            <w:r w:rsidR="003A418E">
              <w:rPr>
                <w:noProof/>
                <w:webHidden/>
              </w:rPr>
              <w:tab/>
            </w:r>
            <w:r w:rsidR="003A418E">
              <w:rPr>
                <w:noProof/>
                <w:webHidden/>
              </w:rPr>
              <w:fldChar w:fldCharType="begin"/>
            </w:r>
            <w:r w:rsidR="003A418E">
              <w:rPr>
                <w:noProof/>
                <w:webHidden/>
              </w:rPr>
              <w:instrText xml:space="preserve"> PAGEREF _Toc124695213 \h </w:instrText>
            </w:r>
            <w:r w:rsidR="003A418E">
              <w:rPr>
                <w:noProof/>
                <w:webHidden/>
              </w:rPr>
            </w:r>
            <w:r w:rsidR="003A418E">
              <w:rPr>
                <w:noProof/>
                <w:webHidden/>
              </w:rPr>
              <w:fldChar w:fldCharType="separate"/>
            </w:r>
            <w:r w:rsidR="003A418E">
              <w:rPr>
                <w:noProof/>
                <w:webHidden/>
              </w:rPr>
              <w:t>7</w:t>
            </w:r>
            <w:r w:rsidR="003A418E">
              <w:rPr>
                <w:noProof/>
                <w:webHidden/>
              </w:rPr>
              <w:fldChar w:fldCharType="end"/>
            </w:r>
          </w:hyperlink>
        </w:p>
        <w:p w14:paraId="55A2E75F" w14:textId="0B9F0660" w:rsidR="003A418E" w:rsidRDefault="00000000">
          <w:pPr>
            <w:pStyle w:val="TOC3"/>
            <w:tabs>
              <w:tab w:val="right" w:leader="dot" w:pos="9350"/>
            </w:tabs>
            <w:rPr>
              <w:rFonts w:eastAsiaTheme="minorEastAsia"/>
              <w:noProof/>
              <w:lang w:val="en-IN" w:eastAsia="en-IN"/>
            </w:rPr>
          </w:pPr>
          <w:hyperlink w:anchor="_Toc124695214" w:history="1">
            <w:r w:rsidR="003A418E" w:rsidRPr="003A4AF3">
              <w:rPr>
                <w:rStyle w:val="Hyperlink"/>
                <w:noProof/>
              </w:rPr>
              <w:t>Fine Tuning of the model</w:t>
            </w:r>
            <w:r w:rsidR="003A418E">
              <w:rPr>
                <w:noProof/>
                <w:webHidden/>
              </w:rPr>
              <w:tab/>
            </w:r>
            <w:r w:rsidR="003A418E">
              <w:rPr>
                <w:noProof/>
                <w:webHidden/>
              </w:rPr>
              <w:fldChar w:fldCharType="begin"/>
            </w:r>
            <w:r w:rsidR="003A418E">
              <w:rPr>
                <w:noProof/>
                <w:webHidden/>
              </w:rPr>
              <w:instrText xml:space="preserve"> PAGEREF _Toc124695214 \h </w:instrText>
            </w:r>
            <w:r w:rsidR="003A418E">
              <w:rPr>
                <w:noProof/>
                <w:webHidden/>
              </w:rPr>
            </w:r>
            <w:r w:rsidR="003A418E">
              <w:rPr>
                <w:noProof/>
                <w:webHidden/>
              </w:rPr>
              <w:fldChar w:fldCharType="separate"/>
            </w:r>
            <w:r w:rsidR="003A418E">
              <w:rPr>
                <w:noProof/>
                <w:webHidden/>
              </w:rPr>
              <w:t>8</w:t>
            </w:r>
            <w:r w:rsidR="003A418E">
              <w:rPr>
                <w:noProof/>
                <w:webHidden/>
              </w:rPr>
              <w:fldChar w:fldCharType="end"/>
            </w:r>
          </w:hyperlink>
        </w:p>
        <w:p w14:paraId="65930E9C" w14:textId="59B4B934" w:rsidR="003A418E" w:rsidRDefault="00000000">
          <w:pPr>
            <w:pStyle w:val="TOC3"/>
            <w:tabs>
              <w:tab w:val="right" w:leader="dot" w:pos="9350"/>
            </w:tabs>
            <w:rPr>
              <w:rFonts w:eastAsiaTheme="minorEastAsia"/>
              <w:noProof/>
              <w:lang w:val="en-IN" w:eastAsia="en-IN"/>
            </w:rPr>
          </w:pPr>
          <w:hyperlink w:anchor="_Toc124695215" w:history="1">
            <w:r w:rsidR="003A418E" w:rsidRPr="003A4AF3">
              <w:rPr>
                <w:rStyle w:val="Hyperlink"/>
                <w:noProof/>
              </w:rPr>
              <w:t>GUI for users</w:t>
            </w:r>
            <w:r w:rsidR="003A418E">
              <w:rPr>
                <w:noProof/>
                <w:webHidden/>
              </w:rPr>
              <w:tab/>
            </w:r>
            <w:r w:rsidR="003A418E">
              <w:rPr>
                <w:noProof/>
                <w:webHidden/>
              </w:rPr>
              <w:fldChar w:fldCharType="begin"/>
            </w:r>
            <w:r w:rsidR="003A418E">
              <w:rPr>
                <w:noProof/>
                <w:webHidden/>
              </w:rPr>
              <w:instrText xml:space="preserve"> PAGEREF _Toc124695215 \h </w:instrText>
            </w:r>
            <w:r w:rsidR="003A418E">
              <w:rPr>
                <w:noProof/>
                <w:webHidden/>
              </w:rPr>
            </w:r>
            <w:r w:rsidR="003A418E">
              <w:rPr>
                <w:noProof/>
                <w:webHidden/>
              </w:rPr>
              <w:fldChar w:fldCharType="separate"/>
            </w:r>
            <w:r w:rsidR="003A418E">
              <w:rPr>
                <w:noProof/>
                <w:webHidden/>
              </w:rPr>
              <w:t>9</w:t>
            </w:r>
            <w:r w:rsidR="003A418E">
              <w:rPr>
                <w:noProof/>
                <w:webHidden/>
              </w:rPr>
              <w:fldChar w:fldCharType="end"/>
            </w:r>
          </w:hyperlink>
        </w:p>
        <w:p w14:paraId="55A4747A" w14:textId="37C84C3A" w:rsidR="003A418E" w:rsidRDefault="00000000">
          <w:pPr>
            <w:pStyle w:val="TOC1"/>
            <w:tabs>
              <w:tab w:val="right" w:leader="dot" w:pos="9350"/>
            </w:tabs>
            <w:rPr>
              <w:rFonts w:eastAsiaTheme="minorEastAsia"/>
              <w:noProof/>
              <w:lang w:val="en-IN" w:eastAsia="en-IN"/>
            </w:rPr>
          </w:pPr>
          <w:hyperlink w:anchor="_Toc124695216" w:history="1">
            <w:r w:rsidR="003A418E" w:rsidRPr="003A4AF3">
              <w:rPr>
                <w:rStyle w:val="Hyperlink"/>
                <w:noProof/>
              </w:rPr>
              <w:t>Results</w:t>
            </w:r>
            <w:r w:rsidR="003A418E">
              <w:rPr>
                <w:noProof/>
                <w:webHidden/>
              </w:rPr>
              <w:tab/>
            </w:r>
            <w:r w:rsidR="003A418E">
              <w:rPr>
                <w:noProof/>
                <w:webHidden/>
              </w:rPr>
              <w:fldChar w:fldCharType="begin"/>
            </w:r>
            <w:r w:rsidR="003A418E">
              <w:rPr>
                <w:noProof/>
                <w:webHidden/>
              </w:rPr>
              <w:instrText xml:space="preserve"> PAGEREF _Toc124695216 \h </w:instrText>
            </w:r>
            <w:r w:rsidR="003A418E">
              <w:rPr>
                <w:noProof/>
                <w:webHidden/>
              </w:rPr>
            </w:r>
            <w:r w:rsidR="003A418E">
              <w:rPr>
                <w:noProof/>
                <w:webHidden/>
              </w:rPr>
              <w:fldChar w:fldCharType="separate"/>
            </w:r>
            <w:r w:rsidR="003A418E">
              <w:rPr>
                <w:noProof/>
                <w:webHidden/>
              </w:rPr>
              <w:t>17</w:t>
            </w:r>
            <w:r w:rsidR="003A418E">
              <w:rPr>
                <w:noProof/>
                <w:webHidden/>
              </w:rPr>
              <w:fldChar w:fldCharType="end"/>
            </w:r>
          </w:hyperlink>
        </w:p>
        <w:p w14:paraId="21154530" w14:textId="3159786D" w:rsidR="003A418E" w:rsidRDefault="00000000">
          <w:pPr>
            <w:pStyle w:val="TOC1"/>
            <w:tabs>
              <w:tab w:val="right" w:leader="dot" w:pos="9350"/>
            </w:tabs>
            <w:rPr>
              <w:rFonts w:eastAsiaTheme="minorEastAsia"/>
              <w:noProof/>
              <w:lang w:val="en-IN" w:eastAsia="en-IN"/>
            </w:rPr>
          </w:pPr>
          <w:hyperlink w:anchor="_Toc124695217" w:history="1">
            <w:r w:rsidR="003A418E" w:rsidRPr="003A4AF3">
              <w:rPr>
                <w:rStyle w:val="Hyperlink"/>
                <w:noProof/>
              </w:rPr>
              <w:t>Conclusion</w:t>
            </w:r>
            <w:r w:rsidR="003A418E">
              <w:rPr>
                <w:noProof/>
                <w:webHidden/>
              </w:rPr>
              <w:tab/>
            </w:r>
            <w:r w:rsidR="003A418E">
              <w:rPr>
                <w:noProof/>
                <w:webHidden/>
              </w:rPr>
              <w:fldChar w:fldCharType="begin"/>
            </w:r>
            <w:r w:rsidR="003A418E">
              <w:rPr>
                <w:noProof/>
                <w:webHidden/>
              </w:rPr>
              <w:instrText xml:space="preserve"> PAGEREF _Toc124695217 \h </w:instrText>
            </w:r>
            <w:r w:rsidR="003A418E">
              <w:rPr>
                <w:noProof/>
                <w:webHidden/>
              </w:rPr>
            </w:r>
            <w:r w:rsidR="003A418E">
              <w:rPr>
                <w:noProof/>
                <w:webHidden/>
              </w:rPr>
              <w:fldChar w:fldCharType="separate"/>
            </w:r>
            <w:r w:rsidR="003A418E">
              <w:rPr>
                <w:noProof/>
                <w:webHidden/>
              </w:rPr>
              <w:t>18</w:t>
            </w:r>
            <w:r w:rsidR="003A418E">
              <w:rPr>
                <w:noProof/>
                <w:webHidden/>
              </w:rPr>
              <w:fldChar w:fldCharType="end"/>
            </w:r>
          </w:hyperlink>
        </w:p>
        <w:p w14:paraId="480C063F" w14:textId="2CCF76CD" w:rsidR="003A418E" w:rsidRDefault="00000000">
          <w:pPr>
            <w:pStyle w:val="TOC1"/>
            <w:tabs>
              <w:tab w:val="right" w:leader="dot" w:pos="9350"/>
            </w:tabs>
            <w:rPr>
              <w:rFonts w:eastAsiaTheme="minorEastAsia"/>
              <w:noProof/>
              <w:lang w:val="en-IN" w:eastAsia="en-IN"/>
            </w:rPr>
          </w:pPr>
          <w:hyperlink w:anchor="_Toc124695218" w:history="1">
            <w:r w:rsidR="003A418E" w:rsidRPr="003A4AF3">
              <w:rPr>
                <w:rStyle w:val="Hyperlink"/>
                <w:noProof/>
              </w:rPr>
              <w:t>References</w:t>
            </w:r>
            <w:r w:rsidR="003A418E">
              <w:rPr>
                <w:noProof/>
                <w:webHidden/>
              </w:rPr>
              <w:tab/>
            </w:r>
            <w:r w:rsidR="003A418E">
              <w:rPr>
                <w:noProof/>
                <w:webHidden/>
              </w:rPr>
              <w:fldChar w:fldCharType="begin"/>
            </w:r>
            <w:r w:rsidR="003A418E">
              <w:rPr>
                <w:noProof/>
                <w:webHidden/>
              </w:rPr>
              <w:instrText xml:space="preserve"> PAGEREF _Toc124695218 \h </w:instrText>
            </w:r>
            <w:r w:rsidR="003A418E">
              <w:rPr>
                <w:noProof/>
                <w:webHidden/>
              </w:rPr>
            </w:r>
            <w:r w:rsidR="003A418E">
              <w:rPr>
                <w:noProof/>
                <w:webHidden/>
              </w:rPr>
              <w:fldChar w:fldCharType="separate"/>
            </w:r>
            <w:r w:rsidR="003A418E">
              <w:rPr>
                <w:noProof/>
                <w:webHidden/>
              </w:rPr>
              <w:t>19</w:t>
            </w:r>
            <w:r w:rsidR="003A418E">
              <w:rPr>
                <w:noProof/>
                <w:webHidden/>
              </w:rPr>
              <w:fldChar w:fldCharType="end"/>
            </w:r>
          </w:hyperlink>
        </w:p>
        <w:p w14:paraId="1174A321" w14:textId="1058877D" w:rsidR="00182CAA" w:rsidRDefault="00182CAA">
          <w:r>
            <w:rPr>
              <w:b/>
              <w:bCs/>
              <w:noProof/>
            </w:rPr>
            <w:fldChar w:fldCharType="end"/>
          </w:r>
        </w:p>
      </w:sdtContent>
    </w:sdt>
    <w:p w14:paraId="115F4750" w14:textId="77777777" w:rsidR="00AE5216" w:rsidRDefault="00AE5216" w:rsidP="00AE5216"/>
    <w:p w14:paraId="0F3F8E93" w14:textId="77777777" w:rsidR="00AE5216" w:rsidRDefault="00AE5216" w:rsidP="00AE5216"/>
    <w:p w14:paraId="144D4DF5" w14:textId="77777777" w:rsidR="00AE5216" w:rsidRDefault="00AE5216" w:rsidP="00AE5216"/>
    <w:p w14:paraId="74B47E73" w14:textId="77777777" w:rsidR="00AE5216" w:rsidRDefault="00AE5216" w:rsidP="00AE5216"/>
    <w:p w14:paraId="4B6408CC" w14:textId="77777777" w:rsidR="00AE5216" w:rsidRDefault="00AE5216" w:rsidP="00AE5216"/>
    <w:p w14:paraId="57B2603C" w14:textId="77777777" w:rsidR="00AE5216" w:rsidRDefault="00AE5216" w:rsidP="00AE5216"/>
    <w:p w14:paraId="7122CDBD" w14:textId="77777777" w:rsidR="00AE5216" w:rsidRDefault="00AE5216" w:rsidP="00AE5216"/>
    <w:p w14:paraId="5F3BB3BC" w14:textId="77777777" w:rsidR="00AE5216" w:rsidRPr="00AE5216" w:rsidRDefault="00AE5216" w:rsidP="00AE5216"/>
    <w:p w14:paraId="1ED11C67" w14:textId="77777777" w:rsidR="00624E6F" w:rsidRDefault="00624E6F">
      <w:pPr>
        <w:rPr>
          <w:rFonts w:asciiTheme="majorHAnsi" w:eastAsiaTheme="majorEastAsia" w:hAnsiTheme="majorHAnsi" w:cstheme="majorBidi"/>
          <w:color w:val="365F91" w:themeColor="accent1" w:themeShade="BF"/>
          <w:sz w:val="32"/>
          <w:szCs w:val="32"/>
        </w:rPr>
      </w:pPr>
      <w:r>
        <w:br w:type="page"/>
      </w:r>
    </w:p>
    <w:p w14:paraId="0E137D0D" w14:textId="77777777" w:rsidR="00542FD8" w:rsidRPr="00353ED5" w:rsidRDefault="00542FD8" w:rsidP="00542FD8">
      <w:pPr>
        <w:pStyle w:val="Heading1"/>
        <w:rPr>
          <w:sz w:val="24"/>
          <w:szCs w:val="24"/>
        </w:rPr>
      </w:pPr>
      <w:bookmarkStart w:id="2" w:name="_Toc124695203"/>
      <w:r w:rsidRPr="00542FD8">
        <w:lastRenderedPageBreak/>
        <w:t>Project Abstract</w:t>
      </w:r>
    </w:p>
    <w:p w14:paraId="0BD78108" w14:textId="0022C0D1" w:rsidR="00542FD8" w:rsidRDefault="00542FD8" w:rsidP="00542FD8">
      <w:r w:rsidRPr="00207F3F">
        <w:t xml:space="preserve">The project aims to develop a web-app titled Trade </w:t>
      </w:r>
      <w:proofErr w:type="gramStart"/>
      <w:r w:rsidRPr="00207F3F">
        <w:t>For</w:t>
      </w:r>
      <w:proofErr w:type="gramEnd"/>
      <w:r w:rsidRPr="00207F3F">
        <w:t xml:space="preserve"> Me</w:t>
      </w:r>
      <w:r>
        <w:t xml:space="preserve"> (TFM)</w:t>
      </w:r>
      <w:r w:rsidRPr="00207F3F">
        <w:t xml:space="preserve">, which utilizes sentiment analysis and time series analysis to predict stock market movements. The app will fetch tweets and train sentiment analysis models like LSTM, </w:t>
      </w:r>
      <w:proofErr w:type="spellStart"/>
      <w:r w:rsidRPr="00207F3F">
        <w:t>CNN+BiLSTM</w:t>
      </w:r>
      <w:proofErr w:type="spellEnd"/>
      <w:r w:rsidRPr="00207F3F">
        <w:t xml:space="preserve">, and </w:t>
      </w:r>
      <w:proofErr w:type="spellStart"/>
      <w:r w:rsidRPr="00207F3F">
        <w:t>BiLSTM</w:t>
      </w:r>
      <w:proofErr w:type="spellEnd"/>
      <w:r w:rsidRPr="00207F3F">
        <w:t xml:space="preserve"> on a financial news dataset, to pick the best model based on accuracy and F1 score. The selected model will be used to get the sentiment of tweets of the required companies. Based on the sentiment score, the app will identify the most reliable Twitter user for each company and fetch his most recent tweets to inform the user whether to buy or sell shares of that company. If there are no recent tweets from the most reliable user about a company, the app will use time series analysis models like LSTM, RNN, CNN, </w:t>
      </w:r>
      <w:proofErr w:type="spellStart"/>
      <w:r w:rsidRPr="00207F3F">
        <w:t>BiLSTM</w:t>
      </w:r>
      <w:proofErr w:type="spellEnd"/>
      <w:r w:rsidRPr="00207F3F">
        <w:t>, and Arima on the share prices to predict the future share prices of that company. The application is aimed to assist the users in taking informed decisions based on the analysis of sentiments and trends of the market.</w:t>
      </w:r>
    </w:p>
    <w:p w14:paraId="504BC134" w14:textId="77777777" w:rsidR="003D5C8F" w:rsidRDefault="003D5C8F" w:rsidP="00542FD8"/>
    <w:p w14:paraId="106B18AE" w14:textId="17D7F5D5" w:rsidR="00267ACB" w:rsidRDefault="00623CAC" w:rsidP="00623CAC">
      <w:pPr>
        <w:pStyle w:val="Heading1"/>
      </w:pPr>
      <w:r>
        <w:t>Introduction</w:t>
      </w:r>
      <w:bookmarkEnd w:id="2"/>
    </w:p>
    <w:p w14:paraId="779E7578" w14:textId="77777777" w:rsidR="00623CAC" w:rsidRDefault="00623CAC" w:rsidP="00623CAC"/>
    <w:p w14:paraId="150D6785" w14:textId="77777777" w:rsidR="001D3148" w:rsidRDefault="00623CAC" w:rsidP="00623CAC">
      <w:r w:rsidRPr="00623CAC">
        <w:t>News can provide important information about a company and its prospects for the future, which can influence investor opinion and demand for a stock. Positive news, such as strong financial performance, new partnerships, or supportive regulatory developments, may suggest that a firm is doing well and that its stock price is expected to rise. In contrast, bad news, such as inadequate financial performance, negative regulatory developments, or management changes, can suggest that a firm is encountering difficulties and that its stock price is likely to decline.</w:t>
      </w:r>
      <w:r>
        <w:t xml:space="preserve"> </w:t>
      </w:r>
    </w:p>
    <w:p w14:paraId="3E491496" w14:textId="77777777" w:rsidR="001D3148" w:rsidRDefault="001D3148" w:rsidP="00623CAC">
      <w:r>
        <w:t xml:space="preserve"> </w:t>
      </w:r>
      <w:r w:rsidRPr="001D3148">
        <w:t xml:space="preserve">In the subject of behavioral economics, one of the hypotheses that </w:t>
      </w:r>
      <w:proofErr w:type="gramStart"/>
      <w:r w:rsidRPr="001D3148">
        <w:t>is considered to be</w:t>
      </w:r>
      <w:proofErr w:type="gramEnd"/>
      <w:r w:rsidRPr="001D3148">
        <w:t xml:space="preserve"> among the most well-known is the hypothesis that consumer sentiment has an effect on stock prices. According to this hypothesis, improved performance of the stock market can be accomplished by increasing the amount of investment made by those who are happy with their lives.</w:t>
      </w:r>
      <w:r>
        <w:t xml:space="preserve"> </w:t>
      </w:r>
      <w:r w:rsidRPr="001D3148">
        <w:t xml:space="preserve">Event-based stock movement is determined by the sentiment of the trader or investor </w:t>
      </w:r>
      <w:proofErr w:type="gramStart"/>
      <w:r w:rsidRPr="001D3148">
        <w:t>as a result of</w:t>
      </w:r>
      <w:proofErr w:type="gramEnd"/>
      <w:r w:rsidRPr="001D3148">
        <w:t xml:space="preserve"> the news or a collection of information they have read about particular stocks. If one engages in trading based on an event, the event-based trader's long-term return is significantly greater than the stock market index.</w:t>
      </w:r>
      <w:r>
        <w:t xml:space="preserve"> </w:t>
      </w:r>
      <w:sdt>
        <w:sdtPr>
          <w:id w:val="-807387935"/>
          <w:citation/>
        </w:sdtPr>
        <w:sdtContent>
          <w:r>
            <w:fldChar w:fldCharType="begin"/>
          </w:r>
          <w:r>
            <w:instrText xml:space="preserve"> CITATION Mas13 \l 1033 </w:instrText>
          </w:r>
          <w:r>
            <w:fldChar w:fldCharType="separate"/>
          </w:r>
          <w:r>
            <w:rPr>
              <w:noProof/>
            </w:rPr>
            <w:t>(Makrehchi, Shah1, &amp; Liao, 2013)</w:t>
          </w:r>
          <w:r>
            <w:fldChar w:fldCharType="end"/>
          </w:r>
        </w:sdtContent>
      </w:sdt>
    </w:p>
    <w:p w14:paraId="14A78BF9" w14:textId="09CE3647" w:rsidR="00623CAC" w:rsidRDefault="001D3148" w:rsidP="00623CAC">
      <w:r w:rsidRPr="001D3148">
        <w:t xml:space="preserve">Numerous studies have demonstrated a significant impact on the stock market based on a particular event, and prior to the event, </w:t>
      </w:r>
      <w:proofErr w:type="spellStart"/>
      <w:r w:rsidRPr="001D3148">
        <w:t>rumo</w:t>
      </w:r>
      <w:r w:rsidR="005F485F">
        <w:t>u</w:t>
      </w:r>
      <w:r w:rsidRPr="001D3148">
        <w:t>rs</w:t>
      </w:r>
      <w:proofErr w:type="spellEnd"/>
      <w:r w:rsidRPr="001D3148">
        <w:t xml:space="preserve"> and news tend to move the sentiment of stock traders in a particular direction. If a trader wishes to trade for a shorter </w:t>
      </w:r>
      <w:proofErr w:type="gramStart"/>
      <w:r w:rsidRPr="001D3148">
        <w:t>period of time</w:t>
      </w:r>
      <w:proofErr w:type="gramEnd"/>
      <w:r w:rsidRPr="001D3148">
        <w:t>, it is easier to make a decision if </w:t>
      </w:r>
      <w:r w:rsidR="00684145">
        <w:t>that</w:t>
      </w:r>
      <w:r w:rsidR="00EB6FA8">
        <w:t xml:space="preserve"> </w:t>
      </w:r>
      <w:r w:rsidRPr="001D3148">
        <w:t>person is aware of the overall sentiment of traders.</w:t>
      </w:r>
      <w:r w:rsidR="009759EC">
        <w:t xml:space="preserve"> </w:t>
      </w:r>
      <w:sdt>
        <w:sdtPr>
          <w:id w:val="-570431167"/>
          <w:citation/>
        </w:sdtPr>
        <w:sdtContent>
          <w:r w:rsidR="009759EC">
            <w:fldChar w:fldCharType="begin"/>
          </w:r>
          <w:r w:rsidR="005F485F">
            <w:instrText xml:space="preserve">CITATION Ant17 \l 1033 </w:instrText>
          </w:r>
          <w:r w:rsidR="009759EC">
            <w:fldChar w:fldCharType="separate"/>
          </w:r>
          <w:r w:rsidR="005F485F">
            <w:rPr>
              <w:noProof/>
            </w:rPr>
            <w:t>(Antonios Siganos, 2017)</w:t>
          </w:r>
          <w:r w:rsidR="009759EC">
            <w:fldChar w:fldCharType="end"/>
          </w:r>
        </w:sdtContent>
      </w:sdt>
      <w:r w:rsidR="009759EC">
        <w:t xml:space="preserve">.  </w:t>
      </w:r>
      <w:r w:rsidR="009759EC" w:rsidRPr="009759EC">
        <w:t>This study aims to leverage the sentiments of expert traders' tweets to generate trading signals for buying and selling stocks.</w:t>
      </w:r>
    </w:p>
    <w:p w14:paraId="7AB17BE3" w14:textId="77777777" w:rsidR="009759EC" w:rsidRDefault="009759EC" w:rsidP="00623CAC">
      <w:r>
        <w:t>This work facilities the following:</w:t>
      </w:r>
    </w:p>
    <w:p w14:paraId="05EAA8A8" w14:textId="4D236723" w:rsidR="009759EC" w:rsidRDefault="009759EC" w:rsidP="009759EC">
      <w:pPr>
        <w:pStyle w:val="ListParagraph"/>
        <w:numPr>
          <w:ilvl w:val="0"/>
          <w:numId w:val="1"/>
        </w:numPr>
      </w:pPr>
      <w:r>
        <w:lastRenderedPageBreak/>
        <w:t>Generate effective trading signals for the end user in terms of BUY or SELL, so that</w:t>
      </w:r>
      <w:r w:rsidR="00510DC8">
        <w:t xml:space="preserve"> the</w:t>
      </w:r>
      <w:r>
        <w:t xml:space="preserve"> user can </w:t>
      </w:r>
      <w:proofErr w:type="gramStart"/>
      <w:r>
        <w:t xml:space="preserve">make </w:t>
      </w:r>
      <w:r w:rsidR="00510DC8">
        <w:t xml:space="preserve">a </w:t>
      </w:r>
      <w:r>
        <w:t>decision</w:t>
      </w:r>
      <w:proofErr w:type="gramEnd"/>
      <w:r>
        <w:t xml:space="preserve"> faster based on their research and using our signals.</w:t>
      </w:r>
    </w:p>
    <w:p w14:paraId="1654EBCF" w14:textId="77777777" w:rsidR="009759EC" w:rsidRDefault="009759EC" w:rsidP="009759EC">
      <w:pPr>
        <w:pStyle w:val="ListParagraph"/>
        <w:numPr>
          <w:ilvl w:val="0"/>
          <w:numId w:val="1"/>
        </w:numPr>
      </w:pPr>
      <w:r>
        <w:t xml:space="preserve">Obtain valuable tweeter users based on back testing of the </w:t>
      </w:r>
      <w:proofErr w:type="gramStart"/>
      <w:r>
        <w:t>tweets</w:t>
      </w:r>
      <w:proofErr w:type="gramEnd"/>
      <w:r>
        <w:t xml:space="preserve"> sentiment signal and the actual price movement of the stock.</w:t>
      </w:r>
    </w:p>
    <w:p w14:paraId="52E70F35" w14:textId="77777777" w:rsidR="009759EC" w:rsidRDefault="009759EC" w:rsidP="009759EC">
      <w:pPr>
        <w:pStyle w:val="ListParagraph"/>
        <w:numPr>
          <w:ilvl w:val="0"/>
          <w:numId w:val="1"/>
        </w:numPr>
      </w:pPr>
      <w:r>
        <w:t>Automation of tweets sentiment analysis of valuable users, to generate BUY or SELL signal</w:t>
      </w:r>
    </w:p>
    <w:p w14:paraId="2A177311" w14:textId="3704534C" w:rsidR="00FB4805" w:rsidRDefault="009759EC" w:rsidP="00FB4805">
      <w:pPr>
        <w:pStyle w:val="ListParagraph"/>
        <w:numPr>
          <w:ilvl w:val="0"/>
          <w:numId w:val="1"/>
        </w:numPr>
      </w:pPr>
      <w:r>
        <w:t xml:space="preserve">Develop a full </w:t>
      </w:r>
      <w:proofErr w:type="gramStart"/>
      <w:r>
        <w:t>stack based</w:t>
      </w:r>
      <w:proofErr w:type="gramEnd"/>
      <w:r>
        <w:t xml:space="preserve"> sentiment analysis based system, so that the user can easily use the developed system.</w:t>
      </w:r>
    </w:p>
    <w:p w14:paraId="60A62D3D" w14:textId="77777777" w:rsidR="00FB4805" w:rsidRDefault="00FB4805" w:rsidP="00FB4805"/>
    <w:p w14:paraId="622263BC" w14:textId="77777777" w:rsidR="00E93E62" w:rsidRDefault="00E93E62" w:rsidP="00E93E62">
      <w:pPr>
        <w:pStyle w:val="Heading1"/>
      </w:pPr>
      <w:bookmarkStart w:id="3" w:name="_Toc124695204"/>
      <w:r w:rsidRPr="00E93E62">
        <w:t>Background</w:t>
      </w:r>
      <w:bookmarkEnd w:id="3"/>
    </w:p>
    <w:p w14:paraId="5C5916AF" w14:textId="77777777" w:rsidR="00E93E62" w:rsidRDefault="00642D59" w:rsidP="00E93E62">
      <w:r w:rsidRPr="00642D59">
        <w:t>Individuals have always understood the concept of emotion. In this sense, it signifies a specific concept or perspective.</w:t>
      </w:r>
      <w:r>
        <w:t xml:space="preserve"> </w:t>
      </w:r>
      <w:r w:rsidRPr="00642D59">
        <w:t>The term "sentiment analysis" refers to a variety of techniques from natural language processing, text analysis, and text analytics that detect and extract evaluative information from texts.</w:t>
      </w:r>
      <w:r>
        <w:t xml:space="preserve"> </w:t>
      </w:r>
      <w:sdt>
        <w:sdtPr>
          <w:id w:val="-1688126166"/>
          <w:citation/>
        </w:sdtPr>
        <w:sdtContent>
          <w:r>
            <w:fldChar w:fldCharType="begin"/>
          </w:r>
          <w:r>
            <w:instrText xml:space="preserve"> CITATION Mde10 \l 1033 </w:instrText>
          </w:r>
          <w:r>
            <w:fldChar w:fldCharType="separate"/>
          </w:r>
          <w:r>
            <w:rPr>
              <w:noProof/>
            </w:rPr>
            <w:t>(deHaaff, 2010)</w:t>
          </w:r>
          <w:r>
            <w:fldChar w:fldCharType="end"/>
          </w:r>
        </w:sdtContent>
      </w:sdt>
      <w:r>
        <w:t>.</w:t>
      </w:r>
    </w:p>
    <w:p w14:paraId="60C82D49" w14:textId="77777777" w:rsidR="00FB4805" w:rsidRDefault="00FB4805" w:rsidP="001A2B1C">
      <w:pPr>
        <w:pStyle w:val="Heading2"/>
      </w:pPr>
      <w:bookmarkStart w:id="4" w:name="_Toc124695205"/>
      <w:r>
        <w:t>Sentiment Analysis</w:t>
      </w:r>
      <w:bookmarkEnd w:id="4"/>
    </w:p>
    <w:p w14:paraId="7A7E3111" w14:textId="62DF0423" w:rsidR="00FB4805" w:rsidRDefault="00FB4805" w:rsidP="00FB4805">
      <w:r w:rsidRPr="00FB4805">
        <w:t>In general, there are three categories of sentiment categorization methods: machine learning, lexicon-based, and hybrid.</w:t>
      </w:r>
      <w:r>
        <w:t xml:space="preserve"> The Machine Learning (ML) approach is based on a combination of language characteristics and well-established </w:t>
      </w:r>
      <w:r w:rsidR="00035756">
        <w:t>ML</w:t>
      </w:r>
      <w:r>
        <w:t xml:space="preserve"> techniques. The Lexicon-based </w:t>
      </w:r>
      <w:r w:rsidR="00377482">
        <w:t>m</w:t>
      </w:r>
      <w:r>
        <w:t xml:space="preserve">ethodology depends on a database of terms associated with specific emotions. The hybrid approach combines the two approaches and is widely applied. Sentiment lexicons are important to </w:t>
      </w:r>
      <w:proofErr w:type="gramStart"/>
      <w:r>
        <w:t>the majority of</w:t>
      </w:r>
      <w:proofErr w:type="gramEnd"/>
      <w:r>
        <w:t xml:space="preserve"> techniques.</w:t>
      </w:r>
      <w:r w:rsidR="001A2B1C" w:rsidRPr="001A2B1C">
        <w:t xml:space="preserve"> ML-based approaches to text categorization can be separated into supervised and unsupervised learning techniques. Multiple labelled training records are used by the supervised methods.</w:t>
      </w:r>
      <w:r w:rsidR="001A2B1C">
        <w:t xml:space="preserve"> </w:t>
      </w:r>
      <w:r w:rsidR="001A2B1C" w:rsidRPr="001A2B1C">
        <w:t xml:space="preserve">In unsupervised learning, the dataset is </w:t>
      </w:r>
      <w:proofErr w:type="gramStart"/>
      <w:r w:rsidR="001A2B1C" w:rsidRPr="001A2B1C">
        <w:t>unlabeled</w:t>
      </w:r>
      <w:proofErr w:type="gramEnd"/>
      <w:r w:rsidR="001A2B1C" w:rsidRPr="001A2B1C">
        <w:t xml:space="preserve"> and researchers are unaware of which category a specific row data item belongs to.</w:t>
      </w:r>
      <w:r w:rsidR="001A2B1C">
        <w:t xml:space="preserve"> </w:t>
      </w:r>
      <w:sdt>
        <w:sdtPr>
          <w:id w:val="1480884307"/>
          <w:citation/>
        </w:sdtPr>
        <w:sdtContent>
          <w:r w:rsidR="001A2B1C">
            <w:fldChar w:fldCharType="begin"/>
          </w:r>
          <w:r w:rsidR="001A2B1C">
            <w:instrText xml:space="preserve"> CITATION Dia11 \l 1033 </w:instrText>
          </w:r>
          <w:r w:rsidR="001A2B1C">
            <w:fldChar w:fldCharType="separate"/>
          </w:r>
          <w:r w:rsidR="001A2B1C">
            <w:rPr>
              <w:noProof/>
            </w:rPr>
            <w:t>(Diana Maynard, 2011)</w:t>
          </w:r>
          <w:r w:rsidR="001A2B1C">
            <w:fldChar w:fldCharType="end"/>
          </w:r>
        </w:sdtContent>
      </w:sdt>
    </w:p>
    <w:p w14:paraId="562D5A6D" w14:textId="77777777" w:rsidR="001A2B1C" w:rsidRDefault="001A2B1C" w:rsidP="001A2B1C">
      <w:pPr>
        <w:pStyle w:val="Heading2"/>
      </w:pPr>
      <w:bookmarkStart w:id="5" w:name="_Toc124695206"/>
      <w:r>
        <w:t>Sentiment analysis for stock market prediction</w:t>
      </w:r>
      <w:bookmarkEnd w:id="5"/>
    </w:p>
    <w:p w14:paraId="24F2EE2D" w14:textId="0F823CA3" w:rsidR="00FB4805" w:rsidRDefault="00377482" w:rsidP="00FB4805">
      <w:r>
        <w:t>A lot of</w:t>
      </w:r>
      <w:r w:rsidR="00642D59">
        <w:t xml:space="preserve"> research ha</w:t>
      </w:r>
      <w:r>
        <w:t>s</w:t>
      </w:r>
      <w:r w:rsidR="00642D59">
        <w:t xml:space="preserve"> been made to give stocks signal recommendation using natural language processing. </w:t>
      </w:r>
      <w:r w:rsidR="00642D59" w:rsidRPr="00642D59">
        <w:t>Using the Twitter dataset</w:t>
      </w:r>
      <w:sdt>
        <w:sdtPr>
          <w:id w:val="592907792"/>
          <w:citation/>
        </w:sdtPr>
        <w:sdtContent>
          <w:r w:rsidR="00642D59">
            <w:fldChar w:fldCharType="begin"/>
          </w:r>
          <w:r w:rsidR="00642D59">
            <w:instrText xml:space="preserve"> CITATION APa10 \l 1033 </w:instrText>
          </w:r>
          <w:r w:rsidR="00642D59">
            <w:fldChar w:fldCharType="separate"/>
          </w:r>
          <w:r w:rsidR="00642D59">
            <w:rPr>
              <w:noProof/>
            </w:rPr>
            <w:t xml:space="preserve"> (A. Pak, 2010)</w:t>
          </w:r>
          <w:r w:rsidR="00642D59">
            <w:fldChar w:fldCharType="end"/>
          </w:r>
        </w:sdtContent>
      </w:sdt>
      <w:r w:rsidR="00642D59">
        <w:t xml:space="preserve">, </w:t>
      </w:r>
      <w:r w:rsidR="00D64671">
        <w:t xml:space="preserve">a </w:t>
      </w:r>
      <w:r w:rsidR="00642D59" w:rsidRPr="00642D59">
        <w:t>classifier</w:t>
      </w:r>
      <w:r w:rsidR="00D64671">
        <w:t xml:space="preserve"> is developed</w:t>
      </w:r>
      <w:r w:rsidR="00642D59" w:rsidRPr="00642D59">
        <w:t xml:space="preserve"> for categorizing Tweets</w:t>
      </w:r>
      <w:r w:rsidR="00D64671">
        <w:t>.</w:t>
      </w:r>
      <w:r w:rsidR="00642D59" w:rsidRPr="00642D59">
        <w:t xml:space="preserve">  </w:t>
      </w:r>
      <w:r w:rsidR="00D64671">
        <w:t xml:space="preserve">Those categories are </w:t>
      </w:r>
      <w:r w:rsidR="00642D59" w:rsidRPr="00642D59">
        <w:t>three types: positive, negative, and neutral.</w:t>
      </w:r>
      <w:r w:rsidR="00205673">
        <w:t xml:space="preserve">  </w:t>
      </w:r>
      <w:sdt>
        <w:sdtPr>
          <w:id w:val="285019345"/>
          <w:citation/>
        </w:sdtPr>
        <w:sdtContent>
          <w:r w:rsidR="00205673">
            <w:fldChar w:fldCharType="begin"/>
          </w:r>
          <w:r w:rsidR="00205673">
            <w:instrText xml:space="preserve"> CITATION WZh10 \l 1033 </w:instrText>
          </w:r>
          <w:r w:rsidR="00205673">
            <w:fldChar w:fldCharType="separate"/>
          </w:r>
          <w:r w:rsidR="00205673">
            <w:rPr>
              <w:noProof/>
            </w:rPr>
            <w:t>(W. Zhang, 2010)</w:t>
          </w:r>
          <w:r w:rsidR="00205673">
            <w:fldChar w:fldCharType="end"/>
          </w:r>
        </w:sdtContent>
      </w:sdt>
      <w:r w:rsidR="00205673">
        <w:t>, developed an easy market-neutral trading method utilizing trade signals derived from news and blog sentiment analysis. However, only the positive and negative sentiment dimensions are considered in the stock recommendation algorithm.</w:t>
      </w:r>
    </w:p>
    <w:p w14:paraId="50216FDD" w14:textId="173619C3" w:rsidR="00FE1B47" w:rsidRDefault="00FB4805" w:rsidP="00FB4805">
      <w:r w:rsidRPr="00FB4805">
        <w:t>Twitter has professional traders' real-time tweets that contain a wealth of information about a particular company or market; the sentiment of these tweets may be useful for short-term trading. There are numerous accounts that provide incorrect information about a stock, which may result in a loss for the user who relies on the tweets</w:t>
      </w:r>
      <w:r w:rsidR="00097A21">
        <w:t>’</w:t>
      </w:r>
      <w:r w:rsidRPr="00FB4805">
        <w:t xml:space="preserve"> sentiment for trading. In this study, twitter accounts that provide trading tips or stock-related data will be evaluated</w:t>
      </w:r>
      <w:r w:rsidR="00EF26A6">
        <w:t>;</w:t>
      </w:r>
      <w:r w:rsidRPr="00FB4805">
        <w:t xml:space="preserve"> the sentiment of such tweets will be </w:t>
      </w:r>
      <w:r w:rsidR="00535F37" w:rsidRPr="00FB4805">
        <w:t>extracted and</w:t>
      </w:r>
      <w:r w:rsidRPr="00FB4805">
        <w:t xml:space="preserve"> based on the sentiment and the actual price movement of the stocks, the valuable </w:t>
      </w:r>
      <w:r w:rsidR="004906A6">
        <w:t>T</w:t>
      </w:r>
      <w:r w:rsidRPr="00FB4805">
        <w:t xml:space="preserve">witter </w:t>
      </w:r>
      <w:r w:rsidRPr="00FB4805">
        <w:lastRenderedPageBreak/>
        <w:t>users will be identified and used in generating buy or sell signals.</w:t>
      </w:r>
      <w:r w:rsidR="00D16F52">
        <w:t xml:space="preserve"> This research also studies different type of neural network and their performance for sentiment analysis. </w:t>
      </w:r>
    </w:p>
    <w:p w14:paraId="2DCD57CA" w14:textId="77777777" w:rsidR="00FE1B47" w:rsidRDefault="00FE1B47" w:rsidP="00FB4805"/>
    <w:p w14:paraId="39ADA671" w14:textId="77777777" w:rsidR="00FB4805" w:rsidRDefault="00FB4805" w:rsidP="00FB4805">
      <w:pPr>
        <w:pStyle w:val="Heading1"/>
      </w:pPr>
      <w:bookmarkStart w:id="6" w:name="_Toc124695207"/>
      <w:r>
        <w:t>Methodology</w:t>
      </w:r>
      <w:bookmarkEnd w:id="6"/>
    </w:p>
    <w:p w14:paraId="33523EE9" w14:textId="41FA5BA9" w:rsidR="00FC730C" w:rsidRDefault="00306C07" w:rsidP="00306C07">
      <w:r w:rsidRPr="00306C07">
        <w:t>The purpose of this study is to evaluate the ability of natural language processing and sentiment analysis to produce buy or sell signals from the data of skilled traders.</w:t>
      </w:r>
    </w:p>
    <w:p w14:paraId="75443846" w14:textId="77777777" w:rsidR="00FC730C" w:rsidRDefault="007631C6" w:rsidP="00FC730C">
      <w:pPr>
        <w:keepNext/>
      </w:pPr>
      <w:r>
        <w:pict w14:anchorId="176E64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47pt">
            <v:imagedata r:id="rId8" o:title="Untitled Diagram"/>
          </v:shape>
        </w:pict>
      </w:r>
    </w:p>
    <w:p w14:paraId="552FC825" w14:textId="2F60F6CC" w:rsidR="00FC730C" w:rsidRDefault="00FC730C" w:rsidP="00FC730C">
      <w:pPr>
        <w:pStyle w:val="Caption"/>
        <w:jc w:val="center"/>
      </w:pPr>
      <w:r>
        <w:t xml:space="preserve">Figure </w:t>
      </w:r>
      <w:fldSimple w:instr=" SEQ Figure \* ARABIC ">
        <w:r w:rsidR="004F265F">
          <w:rPr>
            <w:noProof/>
          </w:rPr>
          <w:t>1</w:t>
        </w:r>
      </w:fldSimple>
      <w:r>
        <w:t xml:space="preserve">: Sentiment analysis </w:t>
      </w:r>
      <w:proofErr w:type="gramStart"/>
      <w:r>
        <w:t>work flow</w:t>
      </w:r>
      <w:proofErr w:type="gramEnd"/>
    </w:p>
    <w:p w14:paraId="251E10E1" w14:textId="5AF2F61D" w:rsidR="00FC730C" w:rsidRDefault="00FC730C" w:rsidP="00306C07">
      <w:r w:rsidRPr="00FC730C">
        <w:t>The structure of the sentiment analysis models is depicted in the figure above. Datasets are loaded and preprocessed; from preprocessed data, a Glove embedding matrix is created and used as the initial layer in the neural network layer</w:t>
      </w:r>
      <w:r w:rsidR="00A626D7">
        <w:t>.</w:t>
      </w:r>
      <w:r w:rsidRPr="00FC730C">
        <w:t xml:space="preserve"> </w:t>
      </w:r>
      <w:r w:rsidR="00A626D7">
        <w:t>D</w:t>
      </w:r>
      <w:r w:rsidRPr="00FC730C">
        <w:t>atasets are further divided into train and test splits and models are trained, tested, and fine-tuned until a state-of-the-art model is achieved.</w:t>
      </w:r>
    </w:p>
    <w:p w14:paraId="0D7A4EA0" w14:textId="49EEDC07" w:rsidR="00FC730C" w:rsidRDefault="00306C07" w:rsidP="00FC730C">
      <w:pPr>
        <w:pStyle w:val="Heading3"/>
      </w:pPr>
      <w:bookmarkStart w:id="7" w:name="_Toc124695208"/>
      <w:proofErr w:type="gramStart"/>
      <w:r>
        <w:t>Work Flow</w:t>
      </w:r>
      <w:bookmarkEnd w:id="7"/>
      <w:proofErr w:type="gramEnd"/>
      <w:r>
        <w:t xml:space="preserve"> </w:t>
      </w:r>
    </w:p>
    <w:p w14:paraId="10DBBB91" w14:textId="1760C306" w:rsidR="00FC730C" w:rsidRDefault="00CF0B4E" w:rsidP="00830FEB">
      <w:pPr>
        <w:jc w:val="both"/>
      </w:pPr>
      <w:r>
        <w:t>The content of the tweets can be utilized by using natural language processing to identify various features from the text data</w:t>
      </w:r>
      <w:r w:rsidR="00816F3A">
        <w:t>.</w:t>
      </w:r>
      <w:r>
        <w:t xml:space="preserve"> Text categorization is</w:t>
      </w:r>
      <w:r w:rsidR="00B2224A">
        <w:t xml:space="preserve"> a</w:t>
      </w:r>
      <w:r>
        <w:t xml:space="preserve"> process of allocati</w:t>
      </w:r>
      <w:r w:rsidR="007A5D7D">
        <w:t>ng</w:t>
      </w:r>
      <w:r>
        <w:t xml:space="preserve"> a category to the text data based </w:t>
      </w:r>
      <w:r w:rsidR="00830FEB">
        <w:t>on features of the text.</w:t>
      </w:r>
      <w:r w:rsidR="00830FEB" w:rsidRPr="00B3248F">
        <w:t xml:space="preserve"> There are several disciplines that can benefit from the ability to classify texts based on </w:t>
      </w:r>
      <w:proofErr w:type="gramStart"/>
      <w:r w:rsidR="00830FEB" w:rsidRPr="00B3248F">
        <w:t>particular attributes</w:t>
      </w:r>
      <w:proofErr w:type="gramEnd"/>
      <w:r w:rsidR="00830FEB" w:rsidRPr="00B3248F">
        <w:t>. Social networking, e-commerce, healthcare, the law, and marketing are among examples. Text classification serves a variety of functions and has several applications in numerous fields, but the fundamental abstract problem is common.</w:t>
      </w:r>
    </w:p>
    <w:p w14:paraId="58B75283" w14:textId="77777777" w:rsidR="00FC730C" w:rsidRDefault="00FC730C" w:rsidP="00830FEB">
      <w:pPr>
        <w:jc w:val="both"/>
      </w:pPr>
    </w:p>
    <w:p w14:paraId="0BE54535" w14:textId="7075011F" w:rsidR="00830FEB" w:rsidRDefault="00830FEB" w:rsidP="00FC730C">
      <w:pPr>
        <w:pStyle w:val="Heading3"/>
      </w:pPr>
      <w:bookmarkStart w:id="8" w:name="_Toc124695209"/>
      <w:r>
        <w:t>Dataset</w:t>
      </w:r>
      <w:bookmarkEnd w:id="8"/>
    </w:p>
    <w:p w14:paraId="759CBF05" w14:textId="77777777" w:rsidR="00830FEB" w:rsidRDefault="00830FEB" w:rsidP="00830FEB">
      <w:pPr>
        <w:jc w:val="both"/>
      </w:pPr>
      <w:r w:rsidRPr="00830FEB">
        <w:t>The data collection at Financial</w:t>
      </w:r>
      <w:r>
        <w:t xml:space="preserve"> </w:t>
      </w:r>
      <w:r w:rsidRPr="00830FEB">
        <w:t>Phrase</w:t>
      </w:r>
      <w:r>
        <w:t xml:space="preserve"> </w:t>
      </w:r>
      <w:r w:rsidRPr="00830FEB">
        <w:t>Bank includes the views of individual investors evaluating the content of financial news items.</w:t>
      </w:r>
      <w:r>
        <w:t xml:space="preserve"> </w:t>
      </w:r>
      <w:r w:rsidRPr="00830FEB">
        <w:t>The dataset has two columns called "Sentiment" and "News Headline." The sentiment may be positive, negative, or neutral.</w:t>
      </w:r>
      <w:r>
        <w:t xml:space="preserve"> </w:t>
      </w:r>
      <w:r w:rsidRPr="00830FEB">
        <w:t xml:space="preserve">This dataset presents the </w:t>
      </w:r>
      <w:r>
        <w:t>sentiments</w:t>
      </w:r>
      <w:r w:rsidRPr="00830FEB">
        <w:t xml:space="preserve"> of retail investors </w:t>
      </w:r>
      <w:proofErr w:type="gramStart"/>
      <w:r w:rsidRPr="00830FEB">
        <w:t>with regard to</w:t>
      </w:r>
      <w:proofErr w:type="gramEnd"/>
      <w:r w:rsidRPr="00830FEB">
        <w:t xml:space="preserve"> various </w:t>
      </w:r>
      <w:r>
        <w:t xml:space="preserve">headlines in the financial news </w:t>
      </w:r>
      <w:sdt>
        <w:sdtPr>
          <w:id w:val="28307138"/>
          <w:citation/>
        </w:sdtPr>
        <w:sdtContent>
          <w:r>
            <w:fldChar w:fldCharType="begin"/>
          </w:r>
          <w:r>
            <w:instrText xml:space="preserve"> CITATION Mal04 \l 1033 </w:instrText>
          </w:r>
          <w:r>
            <w:fldChar w:fldCharType="separate"/>
          </w:r>
          <w:r>
            <w:rPr>
              <w:noProof/>
            </w:rPr>
            <w:t>(Malo, 2004)</w:t>
          </w:r>
          <w:r>
            <w:fldChar w:fldCharType="end"/>
          </w:r>
        </w:sdtContent>
      </w:sdt>
      <w:r>
        <w:t>.</w:t>
      </w:r>
    </w:p>
    <w:p w14:paraId="19590892" w14:textId="77777777" w:rsidR="009C452C" w:rsidRDefault="009C452C" w:rsidP="00830FEB">
      <w:pPr>
        <w:jc w:val="both"/>
      </w:pPr>
    </w:p>
    <w:p w14:paraId="07AA964B" w14:textId="77777777" w:rsidR="00CF0B4E" w:rsidRDefault="009C452C" w:rsidP="00FC730C">
      <w:pPr>
        <w:pStyle w:val="Heading3"/>
      </w:pPr>
      <w:bookmarkStart w:id="9" w:name="_Toc124695210"/>
      <w:r>
        <w:lastRenderedPageBreak/>
        <w:t>Dataset Loading and Preprocessing</w:t>
      </w:r>
      <w:bookmarkEnd w:id="9"/>
    </w:p>
    <w:p w14:paraId="36547923" w14:textId="77777777" w:rsidR="00306C07" w:rsidRDefault="009C452C" w:rsidP="00306C07">
      <w:r w:rsidRPr="009C452C">
        <w:t xml:space="preserve">The text data comprises of English letters and words, which must be converted into a format using a vector representation so that deep learning algorithms may utilize the data and perform further computations. The preceding text data was inflated with unnecessary stop words, symbols, and hypertext links. </w:t>
      </w:r>
      <w:proofErr w:type="gramStart"/>
      <w:r w:rsidRPr="009C452C">
        <w:t>Due to the fact that</w:t>
      </w:r>
      <w:proofErr w:type="gramEnd"/>
      <w:r w:rsidRPr="009C452C">
        <w:t xml:space="preserve"> these data do not contribute to the classification of spam content, they have been eliminated to maximize the data's utility.</w:t>
      </w:r>
    </w:p>
    <w:p w14:paraId="61B80EE7" w14:textId="76E9D6D4" w:rsidR="009C452C" w:rsidRPr="00B3248F" w:rsidRDefault="009C452C" w:rsidP="009C452C">
      <w:pPr>
        <w:jc w:val="both"/>
      </w:pPr>
      <w:r w:rsidRPr="00B3248F">
        <w:t xml:space="preserve">This step involves cleaning of the text data, </w:t>
      </w:r>
    </w:p>
    <w:p w14:paraId="6D208FED" w14:textId="77777777" w:rsidR="009C452C" w:rsidRPr="00B3248F" w:rsidRDefault="009C452C" w:rsidP="009C452C">
      <w:pPr>
        <w:pStyle w:val="ListParagraph"/>
        <w:numPr>
          <w:ilvl w:val="0"/>
          <w:numId w:val="3"/>
        </w:numPr>
        <w:spacing w:after="160" w:line="259" w:lineRule="auto"/>
        <w:jc w:val="both"/>
      </w:pPr>
      <w:r w:rsidRPr="00B3248F">
        <w:t>Removal of symbols</w:t>
      </w:r>
    </w:p>
    <w:p w14:paraId="153E7967" w14:textId="64504396" w:rsidR="009C452C" w:rsidRPr="00B3248F" w:rsidRDefault="009C452C" w:rsidP="009C452C">
      <w:pPr>
        <w:pStyle w:val="ListParagraph"/>
        <w:numPr>
          <w:ilvl w:val="0"/>
          <w:numId w:val="3"/>
        </w:numPr>
        <w:spacing w:after="160" w:line="259" w:lineRule="auto"/>
        <w:jc w:val="both"/>
      </w:pPr>
      <w:r w:rsidRPr="00B3248F">
        <w:t xml:space="preserve">The textual data contains symbols such as @, #, %, etc. These symbols are regarded to be noise and do not add to the relevance of classifying text data as email spam or not. Before converting text data to numerical vector form, symbols are stripped from the text </w:t>
      </w:r>
      <w:proofErr w:type="gramStart"/>
      <w:r w:rsidRPr="00B3248F">
        <w:t>in order to</w:t>
      </w:r>
      <w:proofErr w:type="gramEnd"/>
      <w:r w:rsidRPr="00B3248F">
        <w:t xml:space="preserve"> determine the text's original semantic meaning and </w:t>
      </w:r>
      <w:r w:rsidR="008A3437">
        <w:t>obtain</w:t>
      </w:r>
      <w:r w:rsidRPr="00B3248F">
        <w:t xml:space="preserve"> a unique representation for each phrase or word.</w:t>
      </w:r>
    </w:p>
    <w:p w14:paraId="18C4131A" w14:textId="77777777" w:rsidR="009C452C" w:rsidRPr="00B3248F" w:rsidRDefault="009C452C" w:rsidP="009C452C">
      <w:pPr>
        <w:pStyle w:val="ListParagraph"/>
        <w:jc w:val="both"/>
      </w:pPr>
      <w:r w:rsidRPr="00B3248F">
        <w:t xml:space="preserve">For example: </w:t>
      </w:r>
    </w:p>
    <w:p w14:paraId="351D8624" w14:textId="77777777" w:rsidR="009C452C" w:rsidRPr="00B3248F" w:rsidRDefault="009C452C" w:rsidP="009C452C">
      <w:pPr>
        <w:pStyle w:val="ListParagraph"/>
        <w:jc w:val="both"/>
      </w:pPr>
      <w:r w:rsidRPr="00B3248F">
        <w:t>Input: This is a# sunny day</w:t>
      </w:r>
    </w:p>
    <w:p w14:paraId="48AFE7AC" w14:textId="77777777" w:rsidR="009C452C" w:rsidRPr="00B3248F" w:rsidRDefault="009C452C" w:rsidP="009C452C">
      <w:pPr>
        <w:pStyle w:val="ListParagraph"/>
        <w:jc w:val="both"/>
      </w:pPr>
      <w:r w:rsidRPr="00B3248F">
        <w:t>Output: This is a sunny day.</w:t>
      </w:r>
    </w:p>
    <w:p w14:paraId="1F578E19" w14:textId="77777777" w:rsidR="009C452C" w:rsidRPr="00B3248F" w:rsidRDefault="009C452C" w:rsidP="009C452C">
      <w:pPr>
        <w:pStyle w:val="ListParagraph"/>
        <w:numPr>
          <w:ilvl w:val="0"/>
          <w:numId w:val="3"/>
        </w:numPr>
        <w:spacing w:after="160" w:line="259" w:lineRule="auto"/>
        <w:jc w:val="both"/>
      </w:pPr>
      <w:r w:rsidRPr="00B3248F">
        <w:t>Tokenizing the sentence</w:t>
      </w:r>
    </w:p>
    <w:p w14:paraId="7CF31C09" w14:textId="77777777" w:rsidR="009C452C" w:rsidRPr="00B3248F" w:rsidRDefault="009C452C" w:rsidP="009C452C">
      <w:pPr>
        <w:pStyle w:val="ListParagraph"/>
        <w:jc w:val="both"/>
      </w:pPr>
      <w:r w:rsidRPr="00B3248F">
        <w:t xml:space="preserve">Tokenization is the process of separating words and phrases from a text corpus. Sentences are tokens inside paragraphs, while words are tokens within sentences. The sentence is </w:t>
      </w:r>
      <w:proofErr w:type="spellStart"/>
      <w:r w:rsidRPr="00B3248F">
        <w:t>splitted</w:t>
      </w:r>
      <w:proofErr w:type="spellEnd"/>
      <w:r w:rsidRPr="00B3248F">
        <w:t xml:space="preserve"> </w:t>
      </w:r>
      <w:proofErr w:type="gramStart"/>
      <w:r w:rsidRPr="00B3248F">
        <w:t>in to</w:t>
      </w:r>
      <w:proofErr w:type="gramEnd"/>
      <w:r w:rsidRPr="00B3248F">
        <w:t xml:space="preserve"> array of the words for further processing. For example: This is a sunny day. This sentence after tokenization will result into a list of words like: [This, is, a, sunny, day]</w:t>
      </w:r>
    </w:p>
    <w:p w14:paraId="15878600" w14:textId="77777777" w:rsidR="009C452C" w:rsidRPr="00B3248F" w:rsidRDefault="009C452C" w:rsidP="009C452C">
      <w:pPr>
        <w:pStyle w:val="ListParagraph"/>
        <w:jc w:val="both"/>
      </w:pPr>
    </w:p>
    <w:p w14:paraId="0B2C63E1" w14:textId="77777777" w:rsidR="009C452C" w:rsidRPr="00B3248F" w:rsidRDefault="009C452C" w:rsidP="009C452C">
      <w:pPr>
        <w:pStyle w:val="ListParagraph"/>
        <w:numPr>
          <w:ilvl w:val="0"/>
          <w:numId w:val="3"/>
        </w:numPr>
        <w:spacing w:after="160" w:line="259" w:lineRule="auto"/>
        <w:jc w:val="both"/>
      </w:pPr>
      <w:r w:rsidRPr="00B3248F">
        <w:t>Stop word removal</w:t>
      </w:r>
    </w:p>
    <w:p w14:paraId="410052DB" w14:textId="77777777" w:rsidR="009C452C" w:rsidRPr="00B3248F" w:rsidRDefault="009C452C" w:rsidP="009C452C">
      <w:pPr>
        <w:pStyle w:val="ListParagraph"/>
        <w:jc w:val="both"/>
      </w:pPr>
      <w:r w:rsidRPr="00B3248F">
        <w:t xml:space="preserve">Stop words are words that have been used so frequently that they have lost some of their original meaning. Stop words include the phrases "of," "are," "the," "it," and "is." In applications where keywords are more important than generic phrases, such as document search engines and document classification, it may be advantageous to exclude stop words.  </w:t>
      </w:r>
    </w:p>
    <w:p w14:paraId="4477642A" w14:textId="77777777" w:rsidR="009C452C" w:rsidRPr="00B3248F" w:rsidRDefault="009C452C" w:rsidP="009C452C">
      <w:pPr>
        <w:pStyle w:val="ListParagraph"/>
        <w:jc w:val="both"/>
      </w:pPr>
      <w:r w:rsidRPr="00B3248F">
        <w:t>For example:</w:t>
      </w:r>
    </w:p>
    <w:p w14:paraId="334A7979" w14:textId="77777777" w:rsidR="009C452C" w:rsidRPr="00B3248F" w:rsidRDefault="009C452C" w:rsidP="009C452C">
      <w:pPr>
        <w:pStyle w:val="ListParagraph"/>
        <w:jc w:val="both"/>
      </w:pPr>
      <w:r w:rsidRPr="00B3248F">
        <w:t>Input: [This, is, a, sunny, day]</w:t>
      </w:r>
    </w:p>
    <w:p w14:paraId="4B22E51B" w14:textId="77777777" w:rsidR="009C452C" w:rsidRPr="00B3248F" w:rsidRDefault="009C452C" w:rsidP="009C452C">
      <w:pPr>
        <w:pStyle w:val="ListParagraph"/>
        <w:jc w:val="both"/>
      </w:pPr>
      <w:r w:rsidRPr="00B3248F">
        <w:t>Output: [sunny, day]</w:t>
      </w:r>
    </w:p>
    <w:p w14:paraId="14BC27F6" w14:textId="77777777" w:rsidR="009C452C" w:rsidRPr="00B3248F" w:rsidRDefault="009C452C" w:rsidP="009C452C">
      <w:pPr>
        <w:pStyle w:val="ListParagraph"/>
        <w:jc w:val="both"/>
      </w:pPr>
    </w:p>
    <w:p w14:paraId="1155B21B" w14:textId="77777777" w:rsidR="009C452C" w:rsidRPr="00B3248F" w:rsidRDefault="009C452C" w:rsidP="009C452C">
      <w:pPr>
        <w:pStyle w:val="ListParagraph"/>
        <w:numPr>
          <w:ilvl w:val="0"/>
          <w:numId w:val="3"/>
        </w:numPr>
        <w:spacing w:after="160" w:line="259" w:lineRule="auto"/>
        <w:jc w:val="both"/>
      </w:pPr>
      <w:r w:rsidRPr="00B3248F">
        <w:t>Lemmatization and stemming</w:t>
      </w:r>
    </w:p>
    <w:p w14:paraId="1F9E6FF5" w14:textId="77777777" w:rsidR="009C452C" w:rsidRDefault="009C452C" w:rsidP="009C452C">
      <w:pPr>
        <w:ind w:left="720"/>
        <w:jc w:val="both"/>
      </w:pPr>
      <w:r w:rsidRPr="00B3248F">
        <w:t xml:space="preserve">Stemming is the process of removing the final few letters of a word to get a shortened version. After stemming, the terms History and Historical will be shortened to </w:t>
      </w:r>
      <w:proofErr w:type="spellStart"/>
      <w:r w:rsidRPr="00B3248F">
        <w:t>histori</w:t>
      </w:r>
      <w:proofErr w:type="spellEnd"/>
      <w:r w:rsidRPr="00B3248F">
        <w:t xml:space="preserve">. The downside of stemming is the loss of the original meaning of the term. Lemmatization addresses the drawback of stemming by reducing words to a shorter version that retains their meaning. After lemmatization, parrots will be reduced to parrot. </w:t>
      </w:r>
    </w:p>
    <w:p w14:paraId="1C39BBAF" w14:textId="77777777" w:rsidR="00D16F52" w:rsidRPr="00B3248F" w:rsidRDefault="00D16F52" w:rsidP="009C452C">
      <w:pPr>
        <w:ind w:left="720"/>
        <w:jc w:val="both"/>
      </w:pPr>
    </w:p>
    <w:p w14:paraId="6DE1EC75" w14:textId="77777777" w:rsidR="009C452C" w:rsidRPr="00FC730C" w:rsidRDefault="00523909" w:rsidP="00FC730C">
      <w:pPr>
        <w:pStyle w:val="Heading3"/>
        <w:rPr>
          <w:rStyle w:val="Heading3Char"/>
        </w:rPr>
      </w:pPr>
      <w:bookmarkStart w:id="10" w:name="_Toc124695211"/>
      <w:r>
        <w:rPr>
          <w:rStyle w:val="name"/>
        </w:rPr>
        <w:lastRenderedPageBreak/>
        <w:t>Glove</w:t>
      </w:r>
      <w:r w:rsidR="00D16F52">
        <w:rPr>
          <w:rStyle w:val="name"/>
        </w:rPr>
        <w:t xml:space="preserve">: Global Vectors for Word </w:t>
      </w:r>
      <w:r w:rsidR="00D16F52" w:rsidRPr="00FC730C">
        <w:rPr>
          <w:rStyle w:val="Heading3Char"/>
        </w:rPr>
        <w:t>Representation</w:t>
      </w:r>
      <w:bookmarkEnd w:id="10"/>
    </w:p>
    <w:p w14:paraId="0F393413" w14:textId="628212E6" w:rsidR="00D16F52" w:rsidRDefault="00D16F52" w:rsidP="00D16F52">
      <w:r w:rsidRPr="00D16F52">
        <w:t>Representation</w:t>
      </w:r>
      <w:r>
        <w:t xml:space="preserve"> of words using global vectors</w:t>
      </w:r>
      <w:r w:rsidR="00586DC2">
        <w:t xml:space="preserve"> (for ex</w:t>
      </w:r>
      <w:r w:rsidR="001D6A92">
        <w:t>.</w:t>
      </w:r>
      <w:r w:rsidR="00586DC2">
        <w:t xml:space="preserve">: </w:t>
      </w:r>
      <w:r w:rsidRPr="00D16F52">
        <w:t>Stanford's Word2Vec</w:t>
      </w:r>
      <w:r w:rsidR="00586DC2">
        <w:t>)</w:t>
      </w:r>
      <w:r w:rsidRPr="00D16F52">
        <w:t xml:space="preserve"> is an unsupervised learning technique for generating word embedding from the global word-word co-occurrence matrix of a corpus. In vector space, the resulting embedding reveal the word's insightful linear substructures.</w:t>
      </w:r>
    </w:p>
    <w:p w14:paraId="208F8237" w14:textId="20E92CB4" w:rsidR="00D16F52" w:rsidRDefault="005528F8" w:rsidP="00D16F52">
      <w:r>
        <w:t>Q</w:t>
      </w:r>
      <w:r w:rsidR="00D16F52" w:rsidRPr="00D16F52">
        <w:t xml:space="preserve">uantitatively represent the precision required to distinguish between the genders, a model must give several numbers to the word pair "man" and "woman." The vector difference between the </w:t>
      </w:r>
      <w:proofErr w:type="gramStart"/>
      <w:r w:rsidR="00D16F52" w:rsidRPr="00D16F52">
        <w:t>two word</w:t>
      </w:r>
      <w:proofErr w:type="gramEnd"/>
      <w:r w:rsidR="00D16F52" w:rsidRPr="00D16F52">
        <w:t xml:space="preserve"> vectors is a logical and obvious choice for a wider array of discriminatory numbers. The objective of the design of </w:t>
      </w:r>
      <w:proofErr w:type="spellStart"/>
      <w:r w:rsidR="00D16F52" w:rsidRPr="00D16F52">
        <w:t>GloVe</w:t>
      </w:r>
      <w:proofErr w:type="spellEnd"/>
      <w:r w:rsidR="00D16F52" w:rsidRPr="00D16F52">
        <w:t xml:space="preserve"> was to ensure that these vector differences accurately represented the intended meaning of a pair of words.</w:t>
      </w:r>
    </w:p>
    <w:p w14:paraId="3C832C22" w14:textId="77777777" w:rsidR="00D16F52" w:rsidRDefault="00D16F52" w:rsidP="00D16F52">
      <w:r>
        <w:t xml:space="preserve">Example of Linear structures of Glove: </w:t>
      </w:r>
    </w:p>
    <w:p w14:paraId="0F40D804" w14:textId="77777777" w:rsidR="00D16F52" w:rsidRDefault="00D16F52" w:rsidP="00D16F52">
      <w:pPr>
        <w:keepNext/>
        <w:jc w:val="center"/>
      </w:pPr>
      <w:r>
        <w:rPr>
          <w:noProof/>
        </w:rPr>
        <w:drawing>
          <wp:inline distT="0" distB="0" distL="0" distR="0" wp14:anchorId="0124031E" wp14:editId="2467F4AA">
            <wp:extent cx="4257675" cy="234315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ABC5C1" w14:textId="6041B2A7" w:rsidR="00D16F52" w:rsidRDefault="00D16F52" w:rsidP="00D16F52">
      <w:pPr>
        <w:pStyle w:val="Caption"/>
        <w:jc w:val="center"/>
      </w:pPr>
      <w:r>
        <w:t xml:space="preserve">Figure </w:t>
      </w:r>
      <w:fldSimple w:instr=" SEQ Figure \* ARABIC ">
        <w:r w:rsidR="004F265F">
          <w:rPr>
            <w:noProof/>
          </w:rPr>
          <w:t>2</w:t>
        </w:r>
      </w:fldSimple>
      <w:r>
        <w:t>: Vector differences and relation of Glove representation</w:t>
      </w:r>
    </w:p>
    <w:p w14:paraId="69CE4EB5" w14:textId="77777777" w:rsidR="00D16F52" w:rsidRDefault="00324B0F" w:rsidP="00D16F52">
      <w:r w:rsidRPr="00324B0F">
        <w:t>Word embedding can assist in finding the relationship between two words with comparable meanings if the Glove approach vector format of the words has been produced with meaningful representation.</w:t>
      </w:r>
      <w:r>
        <w:t xml:space="preserve"> </w:t>
      </w:r>
    </w:p>
    <w:p w14:paraId="2AAE6E8A" w14:textId="77777777" w:rsidR="00324B0F" w:rsidRPr="00B3248F" w:rsidRDefault="00324B0F" w:rsidP="00324B0F">
      <w:pPr>
        <w:pStyle w:val="Heading3"/>
      </w:pPr>
      <w:bookmarkStart w:id="11" w:name="_Toc123998405"/>
      <w:bookmarkStart w:id="12" w:name="_Toc124695212"/>
      <w:r w:rsidRPr="00B3248F">
        <w:t>Train Test Split</w:t>
      </w:r>
      <w:bookmarkEnd w:id="11"/>
      <w:bookmarkEnd w:id="12"/>
    </w:p>
    <w:p w14:paraId="00D3767C" w14:textId="0836AA92" w:rsidR="00324B0F" w:rsidRPr="00B3248F" w:rsidRDefault="00324B0F" w:rsidP="00324B0F">
      <w:pPr>
        <w:jc w:val="both"/>
      </w:pPr>
      <w:r w:rsidRPr="00B3248F">
        <w:t xml:space="preserve">Train, test, and </w:t>
      </w:r>
      <w:r w:rsidR="004D39D0">
        <w:t>s</w:t>
      </w:r>
      <w:r w:rsidRPr="00B3248F">
        <w:t xml:space="preserve">plit are conducted after preprocessing the data. The processed data and labels are then separated into training and testing sets. The train test brake method is used to evaluate the performance of machine learning algorithms required to generate predictions on data not utilized to train the model. The approach is simple and quick to execute, and its findings allow us to compare the predictive modelling output of machine learning algorithms. The process involves collecting and separating a dataset into two groupings. The first subset, also known as the training dataset, is examined </w:t>
      </w:r>
      <w:proofErr w:type="gramStart"/>
      <w:r w:rsidRPr="00B3248F">
        <w:t>in order to</w:t>
      </w:r>
      <w:proofErr w:type="gramEnd"/>
      <w:r w:rsidRPr="00B3248F">
        <w:t xml:space="preserve"> fit the model. Alternately, the input component of the dataset is delivered to the algorithm, and then projections are shown and compared to expected values. The second group does not participate in model training. This second collection of data is known as the test dataset.</w:t>
      </w:r>
    </w:p>
    <w:p w14:paraId="4B751810" w14:textId="77777777" w:rsidR="00324B0F" w:rsidRDefault="00324B0F" w:rsidP="00D16F52"/>
    <w:p w14:paraId="6628ED50" w14:textId="77777777" w:rsidR="00324B0F" w:rsidRDefault="00324B0F" w:rsidP="00324B0F">
      <w:pPr>
        <w:jc w:val="both"/>
        <w:rPr>
          <w:rStyle w:val="Heading3Char"/>
        </w:rPr>
      </w:pPr>
      <w:bookmarkStart w:id="13" w:name="_Toc123998406"/>
      <w:bookmarkStart w:id="14" w:name="_Toc124695213"/>
      <w:r w:rsidRPr="00B3248F">
        <w:rPr>
          <w:rStyle w:val="Heading3Char"/>
        </w:rPr>
        <w:lastRenderedPageBreak/>
        <w:t>Neural Network Model</w:t>
      </w:r>
      <w:bookmarkEnd w:id="13"/>
      <w:bookmarkEnd w:id="14"/>
    </w:p>
    <w:p w14:paraId="4B24F0A7" w14:textId="7AF33FD3" w:rsidR="00FC730C" w:rsidRDefault="00417C8E" w:rsidP="00C66127">
      <w:pPr>
        <w:jc w:val="both"/>
      </w:pPr>
      <w:r w:rsidRPr="00417C8E">
        <w:t>Long short-term memory</w:t>
      </w:r>
      <w:r>
        <w:t xml:space="preserve"> (</w:t>
      </w:r>
      <w:r w:rsidR="00523909" w:rsidRPr="001D32A3">
        <w:t>LSTM</w:t>
      </w:r>
      <w:r>
        <w:t>)</w:t>
      </w:r>
      <w:r w:rsidR="00523909" w:rsidRPr="001D32A3">
        <w:t xml:space="preserve">, </w:t>
      </w:r>
      <w:r>
        <w:t>Convolutional Neural Network (</w:t>
      </w:r>
      <w:r w:rsidR="00523909" w:rsidRPr="001D32A3">
        <w:t>CNN</w:t>
      </w:r>
      <w:r>
        <w:t>)</w:t>
      </w:r>
      <w:r w:rsidR="00523909" w:rsidRPr="001D32A3">
        <w:t xml:space="preserve">+LSTM, and </w:t>
      </w:r>
      <w:proofErr w:type="spellStart"/>
      <w:r w:rsidR="00523909" w:rsidRPr="001D32A3">
        <w:t>BiLSTM</w:t>
      </w:r>
      <w:proofErr w:type="spellEnd"/>
      <w:r w:rsidR="00A23B11">
        <w:t xml:space="preserve"> (Bidirectional LSTM)</w:t>
      </w:r>
      <w:r w:rsidR="00523909" w:rsidRPr="001D32A3">
        <w:t xml:space="preserve"> are the preferred models for performing comparative analysis and determining the best neural network model. </w:t>
      </w:r>
      <w:r w:rsidR="00702CC6" w:rsidRPr="00702CC6">
        <w:t>A CNN LSTM architecture is produced by combining LSTMs for sequence prediction with CNN layers for feature extraction on input data.</w:t>
      </w:r>
      <w:r w:rsidR="00702CC6">
        <w:t xml:space="preserve"> </w:t>
      </w:r>
      <w:r w:rsidR="00324B0F" w:rsidRPr="00B3248F">
        <w:t xml:space="preserve">The neural network is composed of many layers. The first layer is the </w:t>
      </w:r>
      <w:r w:rsidR="00864547">
        <w:t>e</w:t>
      </w:r>
      <w:r w:rsidR="00324B0F" w:rsidRPr="00B3248F">
        <w:t xml:space="preserve">mbedding layer, which receives as input the embedding matrix. Next, the convolution 1D layer is combined with the Max Pooling layer to produce the convolution layer, which is then linked to the LSTM layer, therefore completing the CNN+LSTM neural network. The last layer is the output layer, and its activation function is </w:t>
      </w:r>
      <w:proofErr w:type="spellStart"/>
      <w:r w:rsidR="00324B0F" w:rsidRPr="00B3248F">
        <w:t>softmax</w:t>
      </w:r>
      <w:proofErr w:type="spellEnd"/>
      <w:r w:rsidR="00324B0F" w:rsidRPr="00B3248F">
        <w:t>. Categorical cross entropy with the Adam optimizer is used as the loss.</w:t>
      </w:r>
      <w:r w:rsidR="00C66127">
        <w:t xml:space="preserve"> </w:t>
      </w:r>
    </w:p>
    <w:p w14:paraId="6331014B" w14:textId="77777777" w:rsidR="00FC730C" w:rsidRDefault="00FC730C" w:rsidP="00FC730C">
      <w:pPr>
        <w:keepNext/>
        <w:jc w:val="center"/>
      </w:pPr>
      <w:r>
        <w:rPr>
          <w:noProof/>
        </w:rPr>
        <w:drawing>
          <wp:inline distT="0" distB="0" distL="0" distR="0" wp14:anchorId="373DCE4C" wp14:editId="59201133">
            <wp:extent cx="5370723" cy="16668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5917" cy="1668487"/>
                    </a:xfrm>
                    <a:prstGeom prst="rect">
                      <a:avLst/>
                    </a:prstGeom>
                  </pic:spPr>
                </pic:pic>
              </a:graphicData>
            </a:graphic>
          </wp:inline>
        </w:drawing>
      </w:r>
    </w:p>
    <w:p w14:paraId="6A0B9726" w14:textId="338BDCA4" w:rsidR="00FC730C" w:rsidRDefault="00FC730C" w:rsidP="00FC730C">
      <w:pPr>
        <w:pStyle w:val="Caption"/>
        <w:jc w:val="center"/>
      </w:pPr>
      <w:r>
        <w:t xml:space="preserve">Figure </w:t>
      </w:r>
      <w:fldSimple w:instr=" SEQ Figure \* ARABIC ">
        <w:r w:rsidR="004F265F">
          <w:rPr>
            <w:noProof/>
          </w:rPr>
          <w:t>3</w:t>
        </w:r>
      </w:fldSimple>
      <w:r>
        <w:t xml:space="preserve">: LSTM and Bi LSTM Architectures </w:t>
      </w:r>
      <w:sdt>
        <w:sdtPr>
          <w:id w:val="-282810142"/>
          <w:citation/>
        </w:sdtPr>
        <w:sdtContent>
          <w:r>
            <w:fldChar w:fldCharType="begin"/>
          </w:r>
          <w:r>
            <w:instrText xml:space="preserve"> CITATION Moh18 \l 1033 </w:instrText>
          </w:r>
          <w:r>
            <w:fldChar w:fldCharType="separate"/>
          </w:r>
          <w:r>
            <w:rPr>
              <w:noProof/>
            </w:rPr>
            <w:t>(Mohan &amp; Gaitonde, 2018)</w:t>
          </w:r>
          <w:r>
            <w:fldChar w:fldCharType="end"/>
          </w:r>
        </w:sdtContent>
      </w:sdt>
    </w:p>
    <w:p w14:paraId="59B28523" w14:textId="77777777" w:rsidR="00FC730C" w:rsidRDefault="00FC730C" w:rsidP="00C66127">
      <w:pPr>
        <w:jc w:val="both"/>
      </w:pPr>
    </w:p>
    <w:p w14:paraId="30AA84FB" w14:textId="35754636" w:rsidR="00FE1B47" w:rsidRDefault="00FE1B47" w:rsidP="00C66127">
      <w:pPr>
        <w:jc w:val="both"/>
      </w:pPr>
      <w:r w:rsidRPr="00FE1B47">
        <w:t>This diagram illustrates the fundamental construction of an LSTM N</w:t>
      </w:r>
      <w:r w:rsidR="007A10B7">
        <w:t xml:space="preserve">eural </w:t>
      </w:r>
      <w:r w:rsidRPr="00FE1B47">
        <w:t>N</w:t>
      </w:r>
      <w:r w:rsidR="007A10B7">
        <w:t>etwork</w:t>
      </w:r>
      <w:r w:rsidR="00BD773C">
        <w:t xml:space="preserve"> </w:t>
      </w:r>
      <w:r w:rsidR="007A10B7">
        <w:t>(NN)</w:t>
      </w:r>
      <w:r w:rsidRPr="00FE1B47">
        <w:t xml:space="preserve"> and a </w:t>
      </w:r>
      <w:proofErr w:type="spellStart"/>
      <w:r w:rsidR="00A63599">
        <w:t>BiLSTM</w:t>
      </w:r>
      <w:proofErr w:type="spellEnd"/>
      <w:r w:rsidRPr="00FE1B47">
        <w:t xml:space="preserve"> NN. In the hidden layer of the LSTM, the input to one cell is dictated by the computation performed by the cell processing data in the prior time instant. Due to its capacity to explicitly account for memory in a sequence, LSTM is a good sequential modelling technique. </w:t>
      </w:r>
      <w:sdt>
        <w:sdtPr>
          <w:id w:val="968789255"/>
          <w:citation/>
        </w:sdtPr>
        <w:sdtContent>
          <w:r>
            <w:fldChar w:fldCharType="begin"/>
          </w:r>
          <w:r>
            <w:instrText xml:space="preserve"> CITATION Moh18 \l 1033 </w:instrText>
          </w:r>
          <w:r>
            <w:fldChar w:fldCharType="separate"/>
          </w:r>
          <w:r>
            <w:rPr>
              <w:noProof/>
            </w:rPr>
            <w:t>(Mohan &amp; Gaitonde, 2018)</w:t>
          </w:r>
          <w:r>
            <w:fldChar w:fldCharType="end"/>
          </w:r>
        </w:sdtContent>
      </w:sdt>
    </w:p>
    <w:p w14:paraId="0B2CA75A" w14:textId="7E8A222C" w:rsidR="00324B0F" w:rsidRDefault="00C66127" w:rsidP="000A22CE">
      <w:pPr>
        <w:jc w:val="both"/>
      </w:pPr>
      <w:r>
        <w:t xml:space="preserve">A </w:t>
      </w:r>
      <w:proofErr w:type="spellStart"/>
      <w:r w:rsidR="00AC5B2C">
        <w:t>BiLSTM</w:t>
      </w:r>
      <w:proofErr w:type="spellEnd"/>
      <w:r>
        <w:t xml:space="preserve"> is </w:t>
      </w:r>
      <w:r w:rsidR="00134F06">
        <w:t xml:space="preserve">a </w:t>
      </w:r>
      <w:r>
        <w:t>sequencing processor model that uses two LSTMs, one to process data in forward direction and another to process input in the reverse direction. Increased data processing in both the direction</w:t>
      </w:r>
      <w:r w:rsidR="00D6380D">
        <w:t>s</w:t>
      </w:r>
      <w:r>
        <w:t xml:space="preserve"> enhances the neural network’s context</w:t>
      </w:r>
      <w:r w:rsidR="00D6380D">
        <w:t>.</w:t>
      </w:r>
      <w:r>
        <w:t xml:space="preserve"> When the input is flowing both the ways</w:t>
      </w:r>
      <w:r w:rsidR="0083219D">
        <w:t>,</w:t>
      </w:r>
      <w:r>
        <w:t xml:space="preserve"> it is </w:t>
      </w:r>
      <w:proofErr w:type="spellStart"/>
      <w:r>
        <w:t>BiLSTM</w:t>
      </w:r>
      <w:proofErr w:type="spellEnd"/>
      <w:r>
        <w:t xml:space="preserve"> which is distinct from a standard LSTM. The Standard LSTM allows to only choose one way for input to go</w:t>
      </w:r>
      <w:r w:rsidR="006A7D3E">
        <w:t>, which is</w:t>
      </w:r>
      <w:r>
        <w:t xml:space="preserve"> either backward or forwards. </w:t>
      </w:r>
      <w:sdt>
        <w:sdtPr>
          <w:id w:val="687717368"/>
          <w:citation/>
        </w:sdtPr>
        <w:sdtContent>
          <w:r>
            <w:fldChar w:fldCharType="begin"/>
          </w:r>
          <w:r>
            <w:instrText xml:space="preserve"> CITATION Bea20 \l 16393 </w:instrText>
          </w:r>
          <w:r>
            <w:fldChar w:fldCharType="separate"/>
          </w:r>
          <w:r>
            <w:rPr>
              <w:noProof/>
            </w:rPr>
            <w:t xml:space="preserve"> </w:t>
          </w:r>
          <w:r w:rsidRPr="002B4701">
            <w:rPr>
              <w:noProof/>
            </w:rPr>
            <w:t>(Jang, et al., 2020)</w:t>
          </w:r>
          <w:r>
            <w:fldChar w:fldCharType="end"/>
          </w:r>
        </w:sdtContent>
      </w:sdt>
    </w:p>
    <w:p w14:paraId="0B7580BD" w14:textId="77777777" w:rsidR="00C66127" w:rsidRDefault="00C66127" w:rsidP="00D16F52"/>
    <w:p w14:paraId="35D88503" w14:textId="77777777" w:rsidR="00324B0F" w:rsidRPr="00516A8C" w:rsidRDefault="00324B0F" w:rsidP="00516A8C">
      <w:pPr>
        <w:jc w:val="both"/>
        <w:rPr>
          <w:rStyle w:val="Heading3Char"/>
        </w:rPr>
      </w:pPr>
      <w:bookmarkStart w:id="15" w:name="_Toc123998407"/>
      <w:bookmarkStart w:id="16" w:name="_Toc124695214"/>
      <w:r w:rsidRPr="00516A8C">
        <w:rPr>
          <w:rStyle w:val="Heading3Char"/>
        </w:rPr>
        <w:t>Fine Tuning of the model</w:t>
      </w:r>
      <w:bookmarkEnd w:id="15"/>
      <w:bookmarkEnd w:id="16"/>
    </w:p>
    <w:p w14:paraId="4E73A053" w14:textId="30BBE0AC" w:rsidR="00324B0F" w:rsidRPr="00B3248F" w:rsidRDefault="00324B0F" w:rsidP="00516A8C">
      <w:pPr>
        <w:jc w:val="both"/>
      </w:pPr>
      <w:r w:rsidRPr="00B3248F">
        <w:t>The neural network is optimized by performing hyper parameter tuning to find the best performing model. The parameters fine-tuned are batch size, epochs, optimizers, learning rate for the optimizers, the activation functions</w:t>
      </w:r>
      <w:r w:rsidR="00414C3A">
        <w:t xml:space="preserve"> and</w:t>
      </w:r>
      <w:r w:rsidRPr="00B3248F">
        <w:t xml:space="preserve"> dropout rate. Different combination of the parameters was used to find out </w:t>
      </w:r>
      <w:r w:rsidRPr="00B3248F">
        <w:lastRenderedPageBreak/>
        <w:t>the best performing fine-tuned model. The fine-tuned model is further trained on the training set and tested on the testing set to find the evaluation metrics of the model.</w:t>
      </w:r>
    </w:p>
    <w:p w14:paraId="44DA80FF" w14:textId="77777777" w:rsidR="00324B0F" w:rsidRPr="00B3248F" w:rsidRDefault="00324B0F" w:rsidP="00324B0F">
      <w:pPr>
        <w:pStyle w:val="Heading4"/>
        <w:keepNext w:val="0"/>
        <w:keepLines w:val="0"/>
        <w:numPr>
          <w:ilvl w:val="3"/>
          <w:numId w:val="0"/>
        </w:numPr>
        <w:tabs>
          <w:tab w:val="left" w:pos="720"/>
        </w:tabs>
        <w:spacing w:after="40" w:line="240" w:lineRule="auto"/>
        <w:ind w:firstLine="504"/>
        <w:jc w:val="both"/>
      </w:pPr>
      <w:r w:rsidRPr="00B3248F">
        <w:t>Evaluation metrics</w:t>
      </w:r>
    </w:p>
    <w:p w14:paraId="0D937F3F" w14:textId="77777777" w:rsidR="00324B0F" w:rsidRPr="00B3248F" w:rsidRDefault="00324B0F" w:rsidP="00324B0F">
      <w:pPr>
        <w:pStyle w:val="ListParagraph"/>
        <w:numPr>
          <w:ilvl w:val="0"/>
          <w:numId w:val="4"/>
        </w:numPr>
        <w:spacing w:after="160" w:line="259" w:lineRule="auto"/>
        <w:jc w:val="both"/>
      </w:pPr>
      <w:r w:rsidRPr="00B3248F">
        <w:t>Accuracy</w:t>
      </w:r>
    </w:p>
    <w:p w14:paraId="6E8547BC" w14:textId="77777777" w:rsidR="00324B0F" w:rsidRDefault="00324B0F" w:rsidP="00FE1B47">
      <w:pPr>
        <w:pStyle w:val="ListParagraph"/>
        <w:jc w:val="both"/>
      </w:pPr>
      <w:r w:rsidRPr="00B3248F">
        <w:t>In machine learning classification models, the accuracy of a model is quantified as the proportion of accurate classifications to the total number of positive and negative cases. In other words, accuracy indicates the proportion of instances out of 100 in which our machine learning model properly anticipated the outcome.</w:t>
      </w:r>
    </w:p>
    <w:p w14:paraId="0A1DEBD0" w14:textId="77777777" w:rsidR="00FE1B47" w:rsidRPr="00B3248F" w:rsidRDefault="00FE1B47" w:rsidP="00FE1B47">
      <w:pPr>
        <w:pStyle w:val="ListParagraph"/>
        <w:jc w:val="both"/>
      </w:pPr>
    </w:p>
    <w:p w14:paraId="38EC4F6C" w14:textId="77777777" w:rsidR="00324B0F" w:rsidRPr="00B3248F" w:rsidRDefault="00324B0F" w:rsidP="00324B0F">
      <w:pPr>
        <w:pStyle w:val="ListParagraph"/>
        <w:numPr>
          <w:ilvl w:val="0"/>
          <w:numId w:val="4"/>
        </w:numPr>
        <w:spacing w:after="160" w:line="259" w:lineRule="auto"/>
        <w:jc w:val="both"/>
      </w:pPr>
      <w:r w:rsidRPr="00B3248F">
        <w:t xml:space="preserve">F1 score </w:t>
      </w:r>
    </w:p>
    <w:p w14:paraId="6AA079CF" w14:textId="48C7E3EA" w:rsidR="00F2340E" w:rsidRDefault="00324B0F" w:rsidP="001D206F">
      <w:pPr>
        <w:pStyle w:val="ListParagraph"/>
        <w:jc w:val="both"/>
      </w:pPr>
      <w:r w:rsidRPr="00B3248F">
        <w:t>What proportion of positively predicted events were precise? In terms of precision and recall, the F1 score is a balanced harmonic mean, with a maximum value of 1.0 and a minimum rating of 0.0. Because F1 scores include memory and precision into their computation, they are superior to accuracy assessments.</w:t>
      </w:r>
    </w:p>
    <w:p w14:paraId="296DDDDB" w14:textId="77777777" w:rsidR="00F2340E" w:rsidRDefault="00F2340E" w:rsidP="00FE1B47">
      <w:pPr>
        <w:pStyle w:val="ListParagraph"/>
        <w:jc w:val="both"/>
      </w:pPr>
    </w:p>
    <w:p w14:paraId="7672F56E" w14:textId="333E627D" w:rsidR="00E32FC9" w:rsidRPr="00E32FC9" w:rsidRDefault="00901D55" w:rsidP="00E32FC9">
      <w:pPr>
        <w:pStyle w:val="Heading3"/>
        <w:keepNext w:val="0"/>
        <w:keepLines w:val="0"/>
        <w:numPr>
          <w:ilvl w:val="2"/>
          <w:numId w:val="0"/>
        </w:numPr>
        <w:tabs>
          <w:tab w:val="num" w:pos="360"/>
        </w:tabs>
        <w:spacing w:before="0" w:line="240" w:lineRule="exact"/>
        <w:ind w:firstLine="288"/>
        <w:jc w:val="both"/>
      </w:pPr>
      <w:bookmarkStart w:id="17" w:name="_Toc124695215"/>
      <w:r>
        <w:t>GUI for users</w:t>
      </w:r>
      <w:bookmarkEnd w:id="17"/>
    </w:p>
    <w:p w14:paraId="2C481950" w14:textId="0125DFBE" w:rsidR="00E32FC9" w:rsidRPr="00951302" w:rsidRDefault="00E32FC9" w:rsidP="00516A8C">
      <w:pPr>
        <w:pStyle w:val="Heading4"/>
        <w:keepNext w:val="0"/>
        <w:keepLines w:val="0"/>
        <w:numPr>
          <w:ilvl w:val="3"/>
          <w:numId w:val="0"/>
        </w:numPr>
        <w:tabs>
          <w:tab w:val="left" w:pos="720"/>
        </w:tabs>
        <w:spacing w:after="40" w:line="240" w:lineRule="auto"/>
        <w:ind w:firstLine="504"/>
        <w:jc w:val="both"/>
      </w:pPr>
      <w:r>
        <w:tab/>
      </w:r>
      <w:r w:rsidRPr="00951302">
        <w:t>Login Screen</w:t>
      </w:r>
    </w:p>
    <w:p w14:paraId="3E9F3961" w14:textId="77777777" w:rsidR="00052527" w:rsidRDefault="00E32FC9" w:rsidP="00052527">
      <w:pPr>
        <w:keepNext/>
        <w:ind w:left="504"/>
      </w:pPr>
      <w:r>
        <w:tab/>
      </w:r>
      <w:r w:rsidRPr="00E32FC9">
        <w:rPr>
          <w:noProof/>
        </w:rPr>
        <w:drawing>
          <wp:inline distT="0" distB="0" distL="0" distR="0" wp14:anchorId="024D43BD" wp14:editId="308B2B3D">
            <wp:extent cx="5910943" cy="2758440"/>
            <wp:effectExtent l="76200" t="76200" r="128270"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205" cy="277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52D67" w14:textId="1B011ABB" w:rsidR="00E32FC9" w:rsidRDefault="00052527" w:rsidP="00C6057F">
      <w:pPr>
        <w:pStyle w:val="Caption"/>
        <w:ind w:left="2880" w:firstLine="720"/>
      </w:pPr>
      <w:r>
        <w:t xml:space="preserve">Figure </w:t>
      </w:r>
      <w:fldSimple w:instr=" SEQ Figure \* ARABIC ">
        <w:r w:rsidR="004F265F">
          <w:rPr>
            <w:noProof/>
          </w:rPr>
          <w:t>4</w:t>
        </w:r>
      </w:fldSimple>
      <w:r>
        <w:t>: Login Page of “Trade for Me” website</w:t>
      </w:r>
    </w:p>
    <w:p w14:paraId="29FBDEE6" w14:textId="20A2D0A5" w:rsidR="00E32FC9" w:rsidRDefault="00E32FC9" w:rsidP="004668E4">
      <w:pPr>
        <w:ind w:left="720"/>
        <w:jc w:val="both"/>
      </w:pPr>
      <w:r>
        <w:t>Depending on the login details, user will be taken to admin screen or to customer screen.</w:t>
      </w:r>
    </w:p>
    <w:p w14:paraId="302BECB9" w14:textId="77777777" w:rsidR="006A5B36" w:rsidRDefault="004668E4" w:rsidP="004668E4">
      <w:pPr>
        <w:ind w:left="720"/>
        <w:jc w:val="both"/>
      </w:pPr>
      <w:r>
        <w:t>Upon entering correct login details, a welcome screen will be displayed</w:t>
      </w:r>
      <w:r w:rsidR="001E269E">
        <w:t xml:space="preserve"> if the details are correct</w:t>
      </w:r>
      <w:r w:rsidR="006A5B36">
        <w:t>.</w:t>
      </w:r>
    </w:p>
    <w:p w14:paraId="0003C2A7" w14:textId="77777777" w:rsidR="00254EC4" w:rsidRDefault="006A5B36" w:rsidP="00DF1A52">
      <w:pPr>
        <w:keepNext/>
        <w:ind w:left="720"/>
        <w:jc w:val="both"/>
      </w:pPr>
      <w:r>
        <w:rPr>
          <w:noProof/>
        </w:rPr>
        <w:lastRenderedPageBreak/>
        <w:drawing>
          <wp:inline distT="0" distB="0" distL="0" distR="0" wp14:anchorId="4D3AB914" wp14:editId="51EA8527">
            <wp:extent cx="2323809" cy="1038095"/>
            <wp:effectExtent l="76200" t="76200" r="133985" b="124460"/>
            <wp:docPr id="23" name="Picture 2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with low confidence"/>
                    <pic:cNvPicPr/>
                  </pic:nvPicPr>
                  <pic:blipFill>
                    <a:blip r:embed="rId12"/>
                    <a:stretch>
                      <a:fillRect/>
                    </a:stretch>
                  </pic:blipFill>
                  <pic:spPr>
                    <a:xfrm>
                      <a:off x="0" y="0"/>
                      <a:ext cx="2323809" cy="103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CC9274" w14:textId="74F5197B" w:rsidR="00254EC4" w:rsidRDefault="00254EC4" w:rsidP="00DF1A52">
      <w:pPr>
        <w:pStyle w:val="Caption"/>
        <w:ind w:left="720"/>
        <w:jc w:val="both"/>
      </w:pPr>
      <w:r>
        <w:t xml:space="preserve">Figure </w:t>
      </w:r>
      <w:fldSimple w:instr=" SEQ Figure \* ARABIC ">
        <w:r w:rsidR="004F265F">
          <w:rPr>
            <w:noProof/>
          </w:rPr>
          <w:t>5</w:t>
        </w:r>
      </w:fldSimple>
      <w:r>
        <w:t>: Welcome message on successful login</w:t>
      </w:r>
    </w:p>
    <w:p w14:paraId="212B0FC7" w14:textId="5916F992" w:rsidR="004668E4" w:rsidRDefault="006A5B36" w:rsidP="004668E4">
      <w:pPr>
        <w:ind w:left="720"/>
        <w:jc w:val="both"/>
      </w:pPr>
      <w:r>
        <w:t>O</w:t>
      </w:r>
      <w:r w:rsidR="001E269E">
        <w:t>r an error page alerting about incorrect login details will be displayed</w:t>
      </w:r>
      <w:r w:rsidR="004668E4">
        <w:t>.</w:t>
      </w:r>
    </w:p>
    <w:p w14:paraId="3ACAA001" w14:textId="77777777" w:rsidR="00254EC4" w:rsidRDefault="006A5B36" w:rsidP="00254EC4">
      <w:pPr>
        <w:keepNext/>
        <w:ind w:left="2160"/>
        <w:jc w:val="both"/>
      </w:pPr>
      <w:r>
        <w:rPr>
          <w:noProof/>
        </w:rPr>
        <w:drawing>
          <wp:inline distT="0" distB="0" distL="0" distR="0" wp14:anchorId="76DF19AC" wp14:editId="1552FA95">
            <wp:extent cx="2743200" cy="1166826"/>
            <wp:effectExtent l="76200" t="76200" r="133350" b="12890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3"/>
                    <a:stretch>
                      <a:fillRect/>
                    </a:stretch>
                  </pic:blipFill>
                  <pic:spPr>
                    <a:xfrm>
                      <a:off x="0" y="0"/>
                      <a:ext cx="2751638" cy="117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712D67" w14:textId="74490C7C" w:rsidR="006A5B36" w:rsidRDefault="00254EC4" w:rsidP="00254EC4">
      <w:pPr>
        <w:pStyle w:val="Caption"/>
        <w:ind w:left="2160"/>
        <w:jc w:val="both"/>
      </w:pPr>
      <w:r>
        <w:t xml:space="preserve">Figure </w:t>
      </w:r>
      <w:fldSimple w:instr=" SEQ Figure \* ARABIC ">
        <w:r w:rsidR="004F265F">
          <w:rPr>
            <w:noProof/>
          </w:rPr>
          <w:t>6</w:t>
        </w:r>
      </w:fldSimple>
      <w:r>
        <w:t>: Error page on entering incorrect login details</w:t>
      </w:r>
    </w:p>
    <w:p w14:paraId="3EA2F479" w14:textId="3189DAF7" w:rsidR="00E32FC9" w:rsidRDefault="00E32FC9" w:rsidP="004668E4">
      <w:pPr>
        <w:ind w:left="720"/>
        <w:jc w:val="both"/>
      </w:pPr>
      <w:r>
        <w:t>If user don’t remember the</w:t>
      </w:r>
      <w:r w:rsidR="00927157">
        <w:t>ir</w:t>
      </w:r>
      <w:r>
        <w:t xml:space="preserve"> password, </w:t>
      </w:r>
      <w:r w:rsidR="003216D4">
        <w:t>a password reset email will be sent to their registered email address</w:t>
      </w:r>
      <w:r>
        <w:t>.</w:t>
      </w:r>
    </w:p>
    <w:p w14:paraId="10A212DF" w14:textId="41887D14" w:rsidR="00B8790B" w:rsidRPr="00951302" w:rsidRDefault="00B8790B" w:rsidP="00951302">
      <w:pPr>
        <w:pStyle w:val="Heading4"/>
      </w:pPr>
      <w:r>
        <w:tab/>
      </w:r>
      <w:r w:rsidRPr="00951302">
        <w:t>Customer Login Management</w:t>
      </w:r>
    </w:p>
    <w:p w14:paraId="2177EC46" w14:textId="31CB3605" w:rsidR="00B8790B" w:rsidRDefault="00B8790B" w:rsidP="00B8790B">
      <w:pPr>
        <w:ind w:left="720"/>
        <w:jc w:val="both"/>
      </w:pPr>
      <w:r>
        <w:t xml:space="preserve">If the logged in user is Admin, then Customer Login Management, </w:t>
      </w:r>
      <w:bookmarkStart w:id="18" w:name="_Hlk101878548"/>
      <w:r>
        <w:t>Get Reliable Tweeters</w:t>
      </w:r>
      <w:bookmarkEnd w:id="18"/>
      <w:r>
        <w:t xml:space="preserve">, etc., options shall be shown. </w:t>
      </w:r>
    </w:p>
    <w:p w14:paraId="10B0093B" w14:textId="4459F318" w:rsidR="00B8790B" w:rsidRDefault="00B8790B" w:rsidP="00B8790B">
      <w:pPr>
        <w:ind w:left="720"/>
        <w:jc w:val="both"/>
      </w:pPr>
      <w:r>
        <w:t>Customer Login Management shall allow admin user to add and delete customer IDs.</w:t>
      </w:r>
    </w:p>
    <w:p w14:paraId="2587647C" w14:textId="77777777" w:rsidR="00254EC4" w:rsidRDefault="005461FF" w:rsidP="00254EC4">
      <w:pPr>
        <w:keepNext/>
        <w:ind w:left="2160"/>
        <w:jc w:val="both"/>
      </w:pPr>
      <w:r w:rsidRPr="005461FF">
        <w:rPr>
          <w:noProof/>
        </w:rPr>
        <w:drawing>
          <wp:inline distT="0" distB="0" distL="0" distR="0" wp14:anchorId="2D17812F" wp14:editId="29B69179">
            <wp:extent cx="2689860" cy="1853916"/>
            <wp:effectExtent l="76200" t="76200" r="129540" b="127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02"/>
                    <a:stretch/>
                  </pic:blipFill>
                  <pic:spPr bwMode="auto">
                    <a:xfrm>
                      <a:off x="0" y="0"/>
                      <a:ext cx="2700639" cy="186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CFC0AD" w14:textId="3AACD20C" w:rsidR="00005443" w:rsidRDefault="00254EC4" w:rsidP="00254EC4">
      <w:pPr>
        <w:pStyle w:val="Caption"/>
        <w:ind w:left="2880"/>
        <w:jc w:val="both"/>
      </w:pPr>
      <w:r>
        <w:t xml:space="preserve">Figure </w:t>
      </w:r>
      <w:fldSimple w:instr=" SEQ Figure \* ARABIC ">
        <w:r w:rsidR="004F265F">
          <w:rPr>
            <w:noProof/>
          </w:rPr>
          <w:t>7</w:t>
        </w:r>
      </w:fldSimple>
      <w:r>
        <w:t>: Options available for admin</w:t>
      </w:r>
    </w:p>
    <w:p w14:paraId="279C7E4A" w14:textId="4E24DB26" w:rsidR="00FE6538" w:rsidRDefault="00FE6538" w:rsidP="000D5145">
      <w:pPr>
        <w:ind w:left="720"/>
      </w:pPr>
      <w:r>
        <w:t xml:space="preserve">For all the users created by Admin user, </w:t>
      </w:r>
      <w:proofErr w:type="spellStart"/>
      <w:r>
        <w:t>user_type</w:t>
      </w:r>
      <w:proofErr w:type="spellEnd"/>
      <w:r>
        <w:t xml:space="preserve"> will be stored in the database (DB) as “Customer”.</w:t>
      </w:r>
    </w:p>
    <w:p w14:paraId="77460BE1" w14:textId="77777777" w:rsidR="00615B5E" w:rsidRDefault="00C7627E" w:rsidP="00615B5E">
      <w:pPr>
        <w:keepNext/>
        <w:ind w:left="720"/>
      </w:pPr>
      <w:r w:rsidRPr="00C7627E">
        <w:rPr>
          <w:noProof/>
        </w:rPr>
        <w:lastRenderedPageBreak/>
        <w:drawing>
          <wp:inline distT="0" distB="0" distL="0" distR="0" wp14:anchorId="52EBA84E" wp14:editId="2E8AC995">
            <wp:extent cx="5638159" cy="1767840"/>
            <wp:effectExtent l="76200" t="76200" r="134620" b="13716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5"/>
                    <a:srcRect b="28942"/>
                    <a:stretch/>
                  </pic:blipFill>
                  <pic:spPr bwMode="auto">
                    <a:xfrm>
                      <a:off x="0" y="0"/>
                      <a:ext cx="5693324" cy="178513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F81C37" w14:textId="5E77C55A" w:rsidR="00C7627E" w:rsidRDefault="00615B5E" w:rsidP="00615B5E">
      <w:pPr>
        <w:pStyle w:val="Caption"/>
        <w:ind w:left="3600"/>
      </w:pPr>
      <w:r>
        <w:t xml:space="preserve">Figure </w:t>
      </w:r>
      <w:fldSimple w:instr=" SEQ Figure \* ARABIC ">
        <w:r w:rsidR="004F265F">
          <w:rPr>
            <w:noProof/>
          </w:rPr>
          <w:t>8</w:t>
        </w:r>
      </w:fldSimple>
      <w:r>
        <w:t>: Create Users Webpage</w:t>
      </w:r>
    </w:p>
    <w:p w14:paraId="0221E9EA" w14:textId="33DE96D9" w:rsidR="00C7627E" w:rsidRDefault="00C7627E" w:rsidP="00C7627E">
      <w:pPr>
        <w:ind w:left="360" w:firstLine="360"/>
        <w:jc w:val="both"/>
      </w:pPr>
      <w:r>
        <w:t>Admin user ID can’t be deleted. Customers will not be able to delete any user ID.</w:t>
      </w:r>
    </w:p>
    <w:p w14:paraId="695C626D" w14:textId="77777777" w:rsidR="00615B5E" w:rsidRDefault="004619DE" w:rsidP="00615B5E">
      <w:pPr>
        <w:keepNext/>
        <w:ind w:left="360" w:firstLine="360"/>
        <w:jc w:val="both"/>
      </w:pPr>
      <w:r w:rsidRPr="004619DE">
        <w:rPr>
          <w:noProof/>
        </w:rPr>
        <w:drawing>
          <wp:inline distT="0" distB="0" distL="0" distR="0" wp14:anchorId="1F60C5D4" wp14:editId="51466BD0">
            <wp:extent cx="4927853" cy="2011680"/>
            <wp:effectExtent l="76200" t="76200" r="13970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525" cy="2027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DC00C" w14:textId="44893B82" w:rsidR="004619DE" w:rsidRDefault="00615B5E" w:rsidP="00615B5E">
      <w:pPr>
        <w:pStyle w:val="Caption"/>
        <w:ind w:left="3600"/>
        <w:jc w:val="both"/>
      </w:pPr>
      <w:r>
        <w:t xml:space="preserve">Figure </w:t>
      </w:r>
      <w:fldSimple w:instr=" SEQ Figure \* ARABIC ">
        <w:r w:rsidR="004F265F">
          <w:rPr>
            <w:noProof/>
          </w:rPr>
          <w:t>9</w:t>
        </w:r>
      </w:fldSimple>
      <w:r>
        <w:t>: User Delete Webpage</w:t>
      </w:r>
    </w:p>
    <w:p w14:paraId="3D2DA1E6" w14:textId="149531FA" w:rsidR="00547C0C" w:rsidRDefault="00547C0C" w:rsidP="00547C0C">
      <w:pPr>
        <w:ind w:left="720"/>
        <w:jc w:val="both"/>
      </w:pPr>
      <w:r>
        <w:t xml:space="preserve">Upon clicking the submit button in User Delete screen, user related details shall be shown to confirm deletion of the selected </w:t>
      </w:r>
      <w:proofErr w:type="spellStart"/>
      <w:r>
        <w:t>User_ID</w:t>
      </w:r>
      <w:proofErr w:type="spellEnd"/>
      <w:r>
        <w:t>.</w:t>
      </w:r>
    </w:p>
    <w:p w14:paraId="6FBEE78D" w14:textId="77777777" w:rsidR="00A30DD7" w:rsidRDefault="007059AB" w:rsidP="00A30DD7">
      <w:pPr>
        <w:keepNext/>
        <w:ind w:left="720"/>
        <w:jc w:val="both"/>
      </w:pPr>
      <w:r w:rsidRPr="007059AB">
        <w:rPr>
          <w:noProof/>
        </w:rPr>
        <w:lastRenderedPageBreak/>
        <w:drawing>
          <wp:inline distT="0" distB="0" distL="0" distR="0" wp14:anchorId="5F0D614B" wp14:editId="29142882">
            <wp:extent cx="4968240" cy="2617350"/>
            <wp:effectExtent l="76200" t="76200" r="137160" b="12636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7"/>
                    <a:stretch>
                      <a:fillRect/>
                    </a:stretch>
                  </pic:blipFill>
                  <pic:spPr>
                    <a:xfrm>
                      <a:off x="0" y="0"/>
                      <a:ext cx="5014098" cy="2641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AAFBB8" w14:textId="1784E0CD" w:rsidR="007059AB" w:rsidRDefault="00A30DD7" w:rsidP="00A30DD7">
      <w:pPr>
        <w:pStyle w:val="Caption"/>
        <w:ind w:left="2880"/>
        <w:jc w:val="both"/>
      </w:pPr>
      <w:r>
        <w:t xml:space="preserve">Figure </w:t>
      </w:r>
      <w:fldSimple w:instr=" SEQ Figure \* ARABIC ">
        <w:r w:rsidR="004F265F">
          <w:rPr>
            <w:noProof/>
          </w:rPr>
          <w:t>10</w:t>
        </w:r>
      </w:fldSimple>
      <w:r>
        <w:t>: User Delete Confirmation Webpage</w:t>
      </w:r>
    </w:p>
    <w:p w14:paraId="271DF2D4" w14:textId="7F55AE70" w:rsidR="007059AB" w:rsidRPr="00951302" w:rsidRDefault="007059AB" w:rsidP="00951302">
      <w:pPr>
        <w:pStyle w:val="Heading4"/>
      </w:pPr>
      <w:r w:rsidRPr="00951302">
        <w:tab/>
        <w:t>Sector Management</w:t>
      </w:r>
    </w:p>
    <w:p w14:paraId="2FC3270E" w14:textId="77777777" w:rsidR="005C3EEC" w:rsidRDefault="007059AB" w:rsidP="005C3EEC">
      <w:pPr>
        <w:ind w:left="360"/>
        <w:jc w:val="both"/>
      </w:pPr>
      <w:r>
        <w:tab/>
      </w:r>
      <w:r w:rsidR="005C3EEC">
        <w:t xml:space="preserve">If the logged in user is Admin, then Sector Management menu item shall be shown. </w:t>
      </w:r>
    </w:p>
    <w:p w14:paraId="6CBE0904" w14:textId="7F0B3345" w:rsidR="005C3EEC" w:rsidRDefault="005C3EEC" w:rsidP="005C3EEC">
      <w:pPr>
        <w:ind w:firstLine="720"/>
      </w:pPr>
      <w:r>
        <w:t>Sector Management shall allow admin user to add and delete Sectors.</w:t>
      </w:r>
    </w:p>
    <w:p w14:paraId="134B3ACC" w14:textId="77777777" w:rsidR="00A30DD7" w:rsidRDefault="00E35388" w:rsidP="00A30DD7">
      <w:pPr>
        <w:keepNext/>
        <w:ind w:firstLine="720"/>
      </w:pPr>
      <w:r w:rsidRPr="00E35388">
        <w:rPr>
          <w:noProof/>
        </w:rPr>
        <w:drawing>
          <wp:inline distT="0" distB="0" distL="0" distR="0" wp14:anchorId="081DDCD3" wp14:editId="59258150">
            <wp:extent cx="4747260" cy="1910284"/>
            <wp:effectExtent l="76200" t="76200" r="129540" b="128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8244" cy="1934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AE48F" w14:textId="1F9C23A5" w:rsidR="00E35388" w:rsidRDefault="00A30DD7" w:rsidP="00A30DD7">
      <w:pPr>
        <w:pStyle w:val="Caption"/>
        <w:ind w:left="2880"/>
      </w:pPr>
      <w:r>
        <w:t xml:space="preserve">Figure </w:t>
      </w:r>
      <w:fldSimple w:instr=" SEQ Figure \* ARABIC ">
        <w:r w:rsidR="004F265F">
          <w:rPr>
            <w:noProof/>
          </w:rPr>
          <w:t>11</w:t>
        </w:r>
      </w:fldSimple>
      <w:r>
        <w:t>: Sector Create Webpage</w:t>
      </w:r>
    </w:p>
    <w:p w14:paraId="6D0ED981" w14:textId="7D2C6AC5" w:rsidR="00E35388" w:rsidRDefault="00E35388" w:rsidP="00E35388">
      <w:pPr>
        <w:ind w:left="720"/>
        <w:jc w:val="both"/>
      </w:pPr>
      <w:r>
        <w:t>After adding a sector to TFM database, corresponding company names shall be obtained from stock market database and those company details shall be stored in “company” Table in DB.</w:t>
      </w:r>
    </w:p>
    <w:p w14:paraId="39480464" w14:textId="77777777" w:rsidR="00A30DD7" w:rsidRDefault="00F307E6" w:rsidP="00A30DD7">
      <w:pPr>
        <w:keepNext/>
        <w:ind w:left="720"/>
        <w:jc w:val="both"/>
      </w:pPr>
      <w:r w:rsidRPr="00F307E6">
        <w:rPr>
          <w:noProof/>
        </w:rPr>
        <w:lastRenderedPageBreak/>
        <w:drawing>
          <wp:inline distT="0" distB="0" distL="0" distR="0" wp14:anchorId="5FECD0E8" wp14:editId="43D9FE48">
            <wp:extent cx="4663440" cy="1739536"/>
            <wp:effectExtent l="76200" t="76200" r="137160" b="127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4719650" cy="1760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9005A" w14:textId="6147CB02" w:rsidR="00F307E6" w:rsidRDefault="00A30DD7" w:rsidP="00A30DD7">
      <w:pPr>
        <w:pStyle w:val="Caption"/>
        <w:ind w:left="1440"/>
        <w:jc w:val="both"/>
      </w:pPr>
      <w:r>
        <w:t xml:space="preserve">Figure </w:t>
      </w:r>
      <w:fldSimple w:instr=" SEQ Figure \* ARABIC ">
        <w:r w:rsidR="004F265F">
          <w:rPr>
            <w:noProof/>
          </w:rPr>
          <w:t>12</w:t>
        </w:r>
      </w:fldSimple>
      <w:r>
        <w:t>: Create sector webpage which adds companies corresponding to sector into DB</w:t>
      </w:r>
    </w:p>
    <w:p w14:paraId="084ECD99" w14:textId="2D1203C4" w:rsidR="00F307E6" w:rsidRDefault="00F307E6" w:rsidP="00F307E6">
      <w:pPr>
        <w:ind w:left="720"/>
        <w:jc w:val="both"/>
      </w:pPr>
      <w:r>
        <w:t>After selecting a sector, upon clicking the submit button in Sector Delete screen, a confirmation delete screen shall be shown.</w:t>
      </w:r>
    </w:p>
    <w:p w14:paraId="13785F1C" w14:textId="77777777" w:rsidR="00A30DD7" w:rsidRDefault="005B2212" w:rsidP="00A30DD7">
      <w:pPr>
        <w:keepNext/>
        <w:ind w:left="720"/>
        <w:jc w:val="both"/>
      </w:pPr>
      <w:r w:rsidRPr="005B2212">
        <w:rPr>
          <w:noProof/>
        </w:rPr>
        <w:drawing>
          <wp:inline distT="0" distB="0" distL="0" distR="0" wp14:anchorId="2BA299A6" wp14:editId="3C4A2512">
            <wp:extent cx="4640580" cy="2324628"/>
            <wp:effectExtent l="76200" t="76200" r="1409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4698667" cy="2353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DCDD0" w14:textId="103131AF" w:rsidR="005B2212" w:rsidRDefault="00A30DD7" w:rsidP="00A30DD7">
      <w:pPr>
        <w:pStyle w:val="Caption"/>
        <w:ind w:left="2880"/>
        <w:jc w:val="both"/>
      </w:pPr>
      <w:r>
        <w:t xml:space="preserve">Figure </w:t>
      </w:r>
      <w:fldSimple w:instr=" SEQ Figure \* ARABIC ">
        <w:r w:rsidR="004F265F">
          <w:rPr>
            <w:noProof/>
          </w:rPr>
          <w:t>13</w:t>
        </w:r>
      </w:fldSimple>
      <w:r>
        <w:t>: Sector Delete Webpage</w:t>
      </w:r>
    </w:p>
    <w:p w14:paraId="1F070230" w14:textId="77777777" w:rsidR="00A30DD7" w:rsidRDefault="005B2212" w:rsidP="00A30DD7">
      <w:pPr>
        <w:keepNext/>
        <w:ind w:left="720"/>
        <w:jc w:val="both"/>
      </w:pPr>
      <w:r w:rsidRPr="005B2212">
        <w:rPr>
          <w:noProof/>
        </w:rPr>
        <w:drawing>
          <wp:inline distT="0" distB="0" distL="0" distR="0" wp14:anchorId="4BD2C911" wp14:editId="704AB29B">
            <wp:extent cx="4539947" cy="1577340"/>
            <wp:effectExtent l="76200" t="76200" r="127635" b="13716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1"/>
                    <a:stretch>
                      <a:fillRect/>
                    </a:stretch>
                  </pic:blipFill>
                  <pic:spPr>
                    <a:xfrm>
                      <a:off x="0" y="0"/>
                      <a:ext cx="4601311" cy="159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7B252" w14:textId="60F52CC9" w:rsidR="00C11858" w:rsidRDefault="00A30DD7" w:rsidP="00A30DD7">
      <w:pPr>
        <w:pStyle w:val="Caption"/>
        <w:ind w:left="2880"/>
        <w:jc w:val="both"/>
      </w:pPr>
      <w:r>
        <w:t xml:space="preserve">Figure </w:t>
      </w:r>
      <w:fldSimple w:instr=" SEQ Figure \* ARABIC ">
        <w:r w:rsidR="004F265F">
          <w:rPr>
            <w:noProof/>
          </w:rPr>
          <w:t>14</w:t>
        </w:r>
      </w:fldSimple>
      <w:r>
        <w:t>: Sector Delete Confirmation Webpage</w:t>
      </w:r>
    </w:p>
    <w:p w14:paraId="3E155C31" w14:textId="63AA7AD9" w:rsidR="00C11858" w:rsidRDefault="00C11858" w:rsidP="00E35388">
      <w:pPr>
        <w:ind w:left="720"/>
        <w:jc w:val="both"/>
      </w:pPr>
      <w:r>
        <w:t>Upon confirmation, the selected sector shall be deleted.</w:t>
      </w:r>
    </w:p>
    <w:p w14:paraId="67E5C3E8" w14:textId="77777777" w:rsidR="00A30DD7" w:rsidRDefault="005B2212" w:rsidP="00A30DD7">
      <w:pPr>
        <w:keepNext/>
        <w:ind w:left="720"/>
        <w:jc w:val="both"/>
      </w:pPr>
      <w:r w:rsidRPr="005B2212">
        <w:rPr>
          <w:noProof/>
        </w:rPr>
        <w:lastRenderedPageBreak/>
        <w:drawing>
          <wp:inline distT="0" distB="0" distL="0" distR="0" wp14:anchorId="1EFBB908" wp14:editId="3FCF4975">
            <wp:extent cx="4472940" cy="1127960"/>
            <wp:effectExtent l="76200" t="76200" r="137160" b="12954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22"/>
                    <a:stretch>
                      <a:fillRect/>
                    </a:stretch>
                  </pic:blipFill>
                  <pic:spPr>
                    <a:xfrm>
                      <a:off x="0" y="0"/>
                      <a:ext cx="4555870" cy="1148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FB8981" w14:textId="37D224B5" w:rsidR="005B2212" w:rsidRDefault="00A30DD7" w:rsidP="00A30DD7">
      <w:pPr>
        <w:pStyle w:val="Caption"/>
        <w:ind w:left="2880"/>
        <w:jc w:val="both"/>
      </w:pPr>
      <w:r>
        <w:t xml:space="preserve">Figure </w:t>
      </w:r>
      <w:fldSimple w:instr=" SEQ Figure \* ARABIC ">
        <w:r w:rsidR="004F265F">
          <w:rPr>
            <w:noProof/>
          </w:rPr>
          <w:t>15</w:t>
        </w:r>
      </w:fldSimple>
      <w:r>
        <w:t>: Sector delete successful webpage</w:t>
      </w:r>
    </w:p>
    <w:p w14:paraId="1C6CA1BF" w14:textId="00EFF9D8" w:rsidR="003B16A4" w:rsidRPr="00951302" w:rsidRDefault="003B16A4" w:rsidP="00951302">
      <w:pPr>
        <w:pStyle w:val="Heading4"/>
      </w:pPr>
      <w:r w:rsidRPr="00951302">
        <w:tab/>
        <w:t>Get Reliable Tweets</w:t>
      </w:r>
    </w:p>
    <w:p w14:paraId="4B13F337" w14:textId="7B584D3A" w:rsidR="00914476" w:rsidRDefault="003B16A4" w:rsidP="00914476">
      <w:pPr>
        <w:ind w:left="360"/>
        <w:jc w:val="both"/>
      </w:pPr>
      <w:r>
        <w:tab/>
      </w:r>
      <w:r w:rsidR="00914476">
        <w:t>Get Reliable Tweeters screen is visible to Admin user only.</w:t>
      </w:r>
    </w:p>
    <w:p w14:paraId="343391E5" w14:textId="77777777" w:rsidR="00A30DD7" w:rsidRDefault="00914476" w:rsidP="00A30DD7">
      <w:pPr>
        <w:keepNext/>
        <w:ind w:left="360"/>
        <w:jc w:val="both"/>
      </w:pPr>
      <w:r>
        <w:tab/>
      </w:r>
      <w:r w:rsidRPr="00914476">
        <w:rPr>
          <w:noProof/>
        </w:rPr>
        <w:drawing>
          <wp:inline distT="0" distB="0" distL="0" distR="0" wp14:anchorId="50089E4B" wp14:editId="6B5510D1">
            <wp:extent cx="4331619" cy="3680460"/>
            <wp:effectExtent l="76200" t="76200" r="126365" b="129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6750" cy="368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79585" w14:textId="50D1DB25" w:rsidR="00914476" w:rsidRDefault="00A30DD7" w:rsidP="00A30DD7">
      <w:pPr>
        <w:pStyle w:val="Caption"/>
        <w:ind w:left="2160"/>
        <w:jc w:val="both"/>
      </w:pPr>
      <w:r>
        <w:t xml:space="preserve">Figure </w:t>
      </w:r>
      <w:fldSimple w:instr=" SEQ Figure \* ARABIC ">
        <w:r w:rsidR="004F265F">
          <w:rPr>
            <w:noProof/>
          </w:rPr>
          <w:t>16</w:t>
        </w:r>
      </w:fldSimple>
      <w:r>
        <w:t xml:space="preserve">: Get Reliable </w:t>
      </w:r>
      <w:proofErr w:type="spellStart"/>
      <w:r>
        <w:t>Twitteratis</w:t>
      </w:r>
      <w:proofErr w:type="spellEnd"/>
      <w:r>
        <w:t xml:space="preserve"> Webpage</w:t>
      </w:r>
    </w:p>
    <w:p w14:paraId="74774F78" w14:textId="7B63D5F7" w:rsidR="00914476" w:rsidRDefault="00914476" w:rsidP="00914476">
      <w:pPr>
        <w:ind w:left="720"/>
        <w:jc w:val="both"/>
      </w:pPr>
      <w:r>
        <w:t>This screen allows the Administrator to initiali</w:t>
      </w:r>
      <w:r w:rsidR="006D00B0">
        <w:t>z</w:t>
      </w:r>
      <w:r>
        <w:t>e the database with reliable tweeters for a specified sector and selected companies. Admin can specify the duration for which the tweets need to be downloaded for processing and correlating against the market stock price variations.</w:t>
      </w:r>
    </w:p>
    <w:p w14:paraId="2030B252" w14:textId="77777777" w:rsidR="00914476" w:rsidRDefault="00914476" w:rsidP="00914476">
      <w:pPr>
        <w:ind w:left="720"/>
        <w:jc w:val="both"/>
      </w:pPr>
      <w:r>
        <w:t>When only one sector name is selected, corresponding list of companies shall be fetched and shown in the next field. When submit is pressed, for all specified companies the reliable tweeter names shall be obtained and stored in the database.</w:t>
      </w:r>
    </w:p>
    <w:p w14:paraId="0735B3DB" w14:textId="77777777" w:rsidR="00914476" w:rsidRDefault="00914476" w:rsidP="00914476">
      <w:pPr>
        <w:ind w:left="720"/>
        <w:jc w:val="both"/>
      </w:pPr>
      <w:r>
        <w:lastRenderedPageBreak/>
        <w:t>Get Reliable Tweeters shall fetch the tweets done by various users in twitter and correlate them with real variations in stock prices. Tweeter names with correlation factor shall be stored for each company as “Reliable Tweeters”</w:t>
      </w:r>
    </w:p>
    <w:p w14:paraId="0489F081" w14:textId="549ADB3D" w:rsidR="003F2E0F" w:rsidRPr="00951302" w:rsidRDefault="003F2E0F" w:rsidP="00951302">
      <w:pPr>
        <w:pStyle w:val="Heading4"/>
      </w:pPr>
      <w:r w:rsidRPr="00951302">
        <w:tab/>
      </w:r>
      <w:bookmarkStart w:id="19" w:name="_Toc103015041"/>
      <w:r w:rsidRPr="00951302">
        <w:t>Get Trade Suggestions</w:t>
      </w:r>
      <w:bookmarkEnd w:id="19"/>
    </w:p>
    <w:p w14:paraId="5DF08E3A" w14:textId="33141848" w:rsidR="00914476" w:rsidRDefault="003F2E0F" w:rsidP="002803C5">
      <w:pPr>
        <w:ind w:left="360"/>
        <w:jc w:val="both"/>
      </w:pPr>
      <w:r>
        <w:tab/>
      </w:r>
      <w:r w:rsidR="00C46565">
        <w:t>This screen is available for customer only.</w:t>
      </w:r>
    </w:p>
    <w:p w14:paraId="08A445EB" w14:textId="109B07DC" w:rsidR="009751BF" w:rsidRDefault="009751BF" w:rsidP="009751BF">
      <w:pPr>
        <w:ind w:left="720"/>
        <w:jc w:val="both"/>
      </w:pPr>
      <w:r>
        <w:t>If the customer is new to stock market, (s)he shall specify only the amount to be invested instead of specifying sector(s) and company name(s).</w:t>
      </w:r>
    </w:p>
    <w:p w14:paraId="211AF0C2" w14:textId="61EAA6DD" w:rsidR="009751BF" w:rsidRDefault="009751BF" w:rsidP="009751BF">
      <w:pPr>
        <w:ind w:left="720"/>
      </w:pPr>
      <w:r>
        <w:t>Once customer approves the suggested stocks, the BUY action will be executed.</w:t>
      </w:r>
    </w:p>
    <w:p w14:paraId="62EBF344" w14:textId="77777777" w:rsidR="00A30DD7" w:rsidRDefault="006662C7" w:rsidP="00A30DD7">
      <w:pPr>
        <w:keepNext/>
        <w:ind w:left="720"/>
      </w:pPr>
      <w:r w:rsidRPr="006662C7">
        <w:rPr>
          <w:noProof/>
        </w:rPr>
        <w:drawing>
          <wp:inline distT="0" distB="0" distL="0" distR="0" wp14:anchorId="57EEF544" wp14:editId="6B058004">
            <wp:extent cx="5737355" cy="2720340"/>
            <wp:effectExtent l="76200" t="76200" r="130175"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0860" cy="2736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066F2" w14:textId="5C1A107D" w:rsidR="006662C7" w:rsidRDefault="00A30DD7" w:rsidP="000661BF">
      <w:pPr>
        <w:pStyle w:val="Caption"/>
        <w:ind w:left="2160"/>
      </w:pPr>
      <w:r>
        <w:t xml:space="preserve">Figure </w:t>
      </w:r>
      <w:fldSimple w:instr=" SEQ Figure \* ARABIC ">
        <w:r w:rsidR="004F265F">
          <w:rPr>
            <w:noProof/>
          </w:rPr>
          <w:t>17</w:t>
        </w:r>
      </w:fldSimple>
      <w:r w:rsidR="00B474E5">
        <w:t>.i</w:t>
      </w:r>
      <w:r>
        <w:t xml:space="preserve">: </w:t>
      </w:r>
      <w:r w:rsidR="00B474E5">
        <w:t xml:space="preserve">Enter Investment amount on </w:t>
      </w:r>
      <w:r>
        <w:t>Get Trade Suggestions Webpage</w:t>
      </w:r>
    </w:p>
    <w:p w14:paraId="2711BFEB" w14:textId="77777777" w:rsidR="00A30DD7" w:rsidRDefault="006662C7" w:rsidP="00A30DD7">
      <w:pPr>
        <w:keepNext/>
        <w:ind w:left="720"/>
      </w:pPr>
      <w:r w:rsidRPr="006662C7">
        <w:rPr>
          <w:noProof/>
        </w:rPr>
        <w:drawing>
          <wp:inline distT="0" distB="0" distL="0" distR="0" wp14:anchorId="5B8AB4A5" wp14:editId="29B151AA">
            <wp:extent cx="5744008" cy="2065020"/>
            <wp:effectExtent l="76200" t="76200" r="14287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9115" cy="2099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32292" w14:textId="05E68E3A" w:rsidR="006662C7" w:rsidRDefault="00A30DD7" w:rsidP="00B474E5">
      <w:pPr>
        <w:pStyle w:val="Caption"/>
        <w:ind w:left="2160"/>
      </w:pPr>
      <w:r>
        <w:t xml:space="preserve">Figure </w:t>
      </w:r>
      <w:r w:rsidR="00B474E5">
        <w:t>17.ii</w:t>
      </w:r>
      <w:r>
        <w:t xml:space="preserve">: </w:t>
      </w:r>
      <w:r w:rsidR="00B474E5">
        <w:t xml:space="preserve">Enter numbers of shares to buy on </w:t>
      </w:r>
      <w:r>
        <w:t>Get Trade Suggestions Webpage</w:t>
      </w:r>
    </w:p>
    <w:p w14:paraId="455BAF43" w14:textId="77777777" w:rsidR="000451A9" w:rsidRDefault="006662C7" w:rsidP="000451A9">
      <w:pPr>
        <w:keepNext/>
        <w:ind w:left="720"/>
      </w:pPr>
      <w:r w:rsidRPr="006662C7">
        <w:rPr>
          <w:noProof/>
        </w:rPr>
        <w:lastRenderedPageBreak/>
        <w:drawing>
          <wp:inline distT="0" distB="0" distL="0" distR="0" wp14:anchorId="4B327904" wp14:editId="4569EC3C">
            <wp:extent cx="5809149" cy="2392680"/>
            <wp:effectExtent l="76200" t="76200" r="134620" b="1409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937226" cy="2445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8873E" w14:textId="42C17CB5" w:rsidR="00A05881" w:rsidRDefault="000451A9" w:rsidP="000451A9">
      <w:pPr>
        <w:pStyle w:val="Caption"/>
        <w:ind w:left="4320"/>
      </w:pPr>
      <w:r>
        <w:t xml:space="preserve">Figure </w:t>
      </w:r>
      <w:fldSimple w:instr=" SEQ Figure \* ARABIC ">
        <w:r w:rsidR="004F265F">
          <w:rPr>
            <w:noProof/>
          </w:rPr>
          <w:t>18</w:t>
        </w:r>
      </w:fldSimple>
      <w:r>
        <w:t>: Buy shares Webpage</w:t>
      </w:r>
    </w:p>
    <w:p w14:paraId="6F8CF55B" w14:textId="77777777" w:rsidR="00014EA9" w:rsidRPr="00014EA9" w:rsidRDefault="00014EA9" w:rsidP="00014EA9"/>
    <w:p w14:paraId="0FA5D240" w14:textId="77777777" w:rsidR="0065237B" w:rsidRDefault="0065237B">
      <w:pPr>
        <w:rPr>
          <w:rFonts w:asciiTheme="majorHAnsi" w:eastAsiaTheme="majorEastAsia" w:hAnsiTheme="majorHAnsi" w:cstheme="majorBidi"/>
          <w:color w:val="365F91" w:themeColor="accent1" w:themeShade="BF"/>
          <w:sz w:val="32"/>
          <w:szCs w:val="32"/>
        </w:rPr>
      </w:pPr>
      <w:r>
        <w:br w:type="page"/>
      </w:r>
    </w:p>
    <w:p w14:paraId="14E0D702" w14:textId="3CE74744" w:rsidR="00643649" w:rsidRPr="00014EA9" w:rsidRDefault="00C66127" w:rsidP="00014EA9">
      <w:pPr>
        <w:pStyle w:val="Heading1"/>
      </w:pPr>
      <w:bookmarkStart w:id="20" w:name="_Toc124695216"/>
      <w:r w:rsidRPr="00014EA9">
        <w:lastRenderedPageBreak/>
        <w:t>Results</w:t>
      </w:r>
      <w:bookmarkEnd w:id="20"/>
    </w:p>
    <w:p w14:paraId="10A53189" w14:textId="77777777" w:rsidR="00643649" w:rsidRDefault="00643649" w:rsidP="00643649">
      <w:pPr>
        <w:keepNext/>
      </w:pPr>
      <w:r>
        <w:rPr>
          <w:noProof/>
        </w:rPr>
        <w:drawing>
          <wp:inline distT="0" distB="0" distL="0" distR="0" wp14:anchorId="3E40B854" wp14:editId="4AD98B8B">
            <wp:extent cx="5311140" cy="2689048"/>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1458" cy="271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A0506" w14:textId="310D5473" w:rsidR="00FE1B47" w:rsidRDefault="00643649" w:rsidP="004F265F">
      <w:pPr>
        <w:pStyle w:val="Caption"/>
        <w:ind w:left="2880"/>
      </w:pPr>
      <w:r>
        <w:t xml:space="preserve">Figure </w:t>
      </w:r>
      <w:fldSimple w:instr=" SEQ Figure \* ARABIC ">
        <w:r w:rsidR="004F265F">
          <w:rPr>
            <w:noProof/>
          </w:rPr>
          <w:t>19</w:t>
        </w:r>
      </w:fldSimple>
      <w:r>
        <w:t xml:space="preserve">: Accuracy score of </w:t>
      </w:r>
      <w:r w:rsidR="004F265F">
        <w:t>various sentiment</w:t>
      </w:r>
      <w:r>
        <w:t xml:space="preserve"> models</w:t>
      </w:r>
    </w:p>
    <w:p w14:paraId="7A4F901E" w14:textId="3717A92F" w:rsidR="00045F67" w:rsidRDefault="00045F67" w:rsidP="00643649">
      <w:pPr>
        <w:keepNext/>
      </w:pPr>
      <w:r w:rsidRPr="00045F67">
        <w:t xml:space="preserve">In comparison to the LSTM model and the CNN + LSTM model, the </w:t>
      </w:r>
      <w:proofErr w:type="spellStart"/>
      <w:r w:rsidRPr="00045F67">
        <w:t>BiLSTM</w:t>
      </w:r>
      <w:proofErr w:type="spellEnd"/>
      <w:r w:rsidRPr="00045F67">
        <w:t xml:space="preserve"> model that has been fine-tuned exhibits the greatest results, with an accuracy</w:t>
      </w:r>
      <w:r w:rsidR="008079F9">
        <w:t xml:space="preserve"> score of 74.2. The figure</w:t>
      </w:r>
      <w:r w:rsidR="00E74BB7">
        <w:t xml:space="preserve"> </w:t>
      </w:r>
      <w:r w:rsidRPr="00045F67">
        <w:t xml:space="preserve">shows the accuracy score of the models that were utilized. The enhanced performance of the model was the direct outcome of the bidirectional flow of data that took place within the </w:t>
      </w:r>
      <w:proofErr w:type="spellStart"/>
      <w:r w:rsidR="004F337A">
        <w:t>B</w:t>
      </w:r>
      <w:r w:rsidRPr="00045F67">
        <w:t>i</w:t>
      </w:r>
      <w:r w:rsidR="004F337A">
        <w:t>LSTM</w:t>
      </w:r>
      <w:proofErr w:type="spellEnd"/>
      <w:r w:rsidR="004F337A">
        <w:t xml:space="preserve"> NN</w:t>
      </w:r>
      <w:r w:rsidRPr="00045F67">
        <w:t>.</w:t>
      </w:r>
    </w:p>
    <w:p w14:paraId="5958C00A" w14:textId="77777777" w:rsidR="00045F67" w:rsidRDefault="00045F67" w:rsidP="00643649">
      <w:pPr>
        <w:keepNext/>
      </w:pPr>
    </w:p>
    <w:p w14:paraId="3CCC2443" w14:textId="77777777" w:rsidR="00643649" w:rsidRDefault="00643649" w:rsidP="00643649">
      <w:pPr>
        <w:keepNext/>
      </w:pPr>
      <w:r>
        <w:rPr>
          <w:noProof/>
        </w:rPr>
        <w:drawing>
          <wp:inline distT="0" distB="0" distL="0" distR="0" wp14:anchorId="2BD70EC4" wp14:editId="6F2FDE8A">
            <wp:extent cx="4930140" cy="2488773"/>
            <wp:effectExtent l="76200" t="76200" r="137160" b="140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158" cy="2497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7F601" w14:textId="66230DB2" w:rsidR="00643649" w:rsidRDefault="00643649" w:rsidP="004F265F">
      <w:pPr>
        <w:pStyle w:val="Caption"/>
        <w:ind w:left="2160"/>
      </w:pPr>
      <w:r>
        <w:t xml:space="preserve">Figure </w:t>
      </w:r>
      <w:fldSimple w:instr=" SEQ Figure \* ARABIC ">
        <w:r w:rsidR="004F265F">
          <w:rPr>
            <w:noProof/>
          </w:rPr>
          <w:t>20</w:t>
        </w:r>
      </w:fldSimple>
      <w:r>
        <w:t xml:space="preserve">: F1 Score of </w:t>
      </w:r>
      <w:r w:rsidR="004F265F">
        <w:t xml:space="preserve">various sentiment analysis </w:t>
      </w:r>
      <w:r>
        <w:t>model</w:t>
      </w:r>
      <w:r w:rsidR="004F265F">
        <w:t>s</w:t>
      </w:r>
    </w:p>
    <w:p w14:paraId="26C57223" w14:textId="77777777" w:rsidR="008079F9" w:rsidRDefault="008079F9" w:rsidP="00FE1B47">
      <w:r w:rsidRPr="008079F9">
        <w:lastRenderedPageBreak/>
        <w:t xml:space="preserve">The f1 scores that the models have acquired are displayed in the graph that is situated above. The </w:t>
      </w:r>
      <w:proofErr w:type="spellStart"/>
      <w:r w:rsidRPr="008079F9">
        <w:t>BiLSTM</w:t>
      </w:r>
      <w:proofErr w:type="spellEnd"/>
      <w:r w:rsidRPr="008079F9">
        <w:t xml:space="preserve"> model is the one that has achieved the highest f1 score for the sentiment analysis application. The </w:t>
      </w:r>
      <w:proofErr w:type="spellStart"/>
      <w:r w:rsidRPr="008079F9">
        <w:t>BiLSTM</w:t>
      </w:r>
      <w:proofErr w:type="spellEnd"/>
      <w:r w:rsidRPr="008079F9">
        <w:t>-based model is going to be utilized for the final application of the signals that are based on sentiment analysis.</w:t>
      </w:r>
    </w:p>
    <w:p w14:paraId="7FB8603C" w14:textId="77777777" w:rsidR="00F2340E" w:rsidRDefault="00F2340E" w:rsidP="00F2340E">
      <w:pPr>
        <w:keepNext/>
        <w:jc w:val="center"/>
      </w:pPr>
      <w:r>
        <w:rPr>
          <w:noProof/>
        </w:rPr>
        <w:drawing>
          <wp:inline distT="0" distB="0" distL="0" distR="0" wp14:anchorId="5D849346" wp14:editId="1664DCA8">
            <wp:extent cx="1057275" cy="213360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7275"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83BFF25" wp14:editId="71F61BE4">
            <wp:extent cx="1009650" cy="2108650"/>
            <wp:effectExtent l="76200" t="76200" r="13335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12988" cy="211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0CE7D" w14:textId="37CA6BE0" w:rsidR="00F2340E" w:rsidRDefault="00F2340E" w:rsidP="00F2340E">
      <w:pPr>
        <w:pStyle w:val="Caption"/>
        <w:jc w:val="center"/>
      </w:pPr>
      <w:r>
        <w:t xml:space="preserve">Figure </w:t>
      </w:r>
      <w:fldSimple w:instr=" SEQ Figure \* ARABIC ">
        <w:r w:rsidR="004F265F">
          <w:rPr>
            <w:noProof/>
          </w:rPr>
          <w:t>21</w:t>
        </w:r>
      </w:fldSimple>
      <w:r>
        <w:t>: Filtered usernames using back testing</w:t>
      </w:r>
    </w:p>
    <w:p w14:paraId="3A0E7271" w14:textId="77777777" w:rsidR="00F2340E" w:rsidRDefault="00F2340E" w:rsidP="00FE1B47">
      <w:pPr>
        <w:rPr>
          <w:noProof/>
        </w:rPr>
      </w:pPr>
      <w:r w:rsidRPr="00F2340E">
        <w:rPr>
          <w:noProof/>
        </w:rPr>
        <w:t xml:space="preserve"> </w:t>
      </w:r>
    </w:p>
    <w:p w14:paraId="57493B81" w14:textId="77777777" w:rsidR="00F2340E" w:rsidRDefault="00DB6B95" w:rsidP="00FE1B47">
      <w:r w:rsidRPr="00DB6B95">
        <w:t>These are the user accounts chosen based on the rate of accurate predictions made by the user's tweets. The score is co</w:t>
      </w:r>
      <w:r>
        <w:t xml:space="preserve">mputed using a specific formula: </w:t>
      </w:r>
    </w:p>
    <w:p w14:paraId="2F7CB7A1" w14:textId="77777777" w:rsidR="00DB6B95" w:rsidRDefault="00DB6B95" w:rsidP="00DB6B95">
      <w:pPr>
        <w:ind w:left="1440" w:firstLine="720"/>
      </w:pPr>
      <w:r>
        <w:t>Final Score = Count of correct predictions / Total predictions.</w:t>
      </w:r>
    </w:p>
    <w:p w14:paraId="5E9D6750" w14:textId="77777777" w:rsidR="00FE1B47" w:rsidRDefault="00FE1B47" w:rsidP="008079F9">
      <w:pPr>
        <w:pStyle w:val="Heading1"/>
      </w:pPr>
      <w:bookmarkStart w:id="21" w:name="_Toc124695217"/>
      <w:r>
        <w:t>Conclusion</w:t>
      </w:r>
      <w:bookmarkEnd w:id="21"/>
    </w:p>
    <w:p w14:paraId="5791615F" w14:textId="77777777" w:rsidR="008079F9" w:rsidRPr="008079F9" w:rsidRDefault="008079F9" w:rsidP="008079F9">
      <w:r>
        <w:t xml:space="preserve">Machine learning </w:t>
      </w:r>
      <w:r w:rsidR="00F2340E">
        <w:t xml:space="preserve">and deep learning </w:t>
      </w:r>
      <w:r>
        <w:t xml:space="preserve">technology has been widely adopted to assist with tasks such as image recognition, speech recognition, item identification and providing relevant search outcomes as well as widely used in financial markets. </w:t>
      </w:r>
      <w:r w:rsidR="00BC40BE" w:rsidRPr="00BC40BE">
        <w:t>In this study, the sentiment analysis of the greatest experienced traders on Twitter is used to formulate a system that enables new users to quickly and simply buy or sell stocks. In this study, algorithms based on deep learning are combined with sentiment classification to produce a well-defined system for short-term trading based on the sentiment analysis of tweets. Any user utilizing the system's buy and sell signals will attain an accuracy of 74% based on the achieved outcome.</w:t>
      </w:r>
    </w:p>
    <w:p w14:paraId="7F515645" w14:textId="77777777" w:rsidR="00FE1B47" w:rsidRPr="00D67932" w:rsidRDefault="00FE1B47" w:rsidP="00D67932">
      <w:pPr>
        <w:pStyle w:val="Heading4"/>
        <w:ind w:firstLine="720"/>
      </w:pPr>
      <w:r w:rsidRPr="00D67932">
        <w:t>Limitations</w:t>
      </w:r>
    </w:p>
    <w:p w14:paraId="6E679052" w14:textId="751C0832" w:rsidR="00BC40BE" w:rsidRDefault="00BC40BE" w:rsidP="001524B9">
      <w:pPr>
        <w:ind w:left="720"/>
      </w:pPr>
      <w:r w:rsidRPr="00BC40BE">
        <w:t>This technique has been well tested, but</w:t>
      </w:r>
      <w:r w:rsidR="00A10800">
        <w:t xml:space="preserve"> if a</w:t>
      </w:r>
      <w:r w:rsidR="009A03D7">
        <w:t xml:space="preserve"> twitter</w:t>
      </w:r>
      <w:r w:rsidR="00A10800">
        <w:t xml:space="preserve"> user deemed as reliable makes an</w:t>
      </w:r>
      <w:r w:rsidRPr="00BC40BE">
        <w:t xml:space="preserve"> erroneous </w:t>
      </w:r>
      <w:r w:rsidR="00A10800">
        <w:t xml:space="preserve">or </w:t>
      </w:r>
      <w:r w:rsidR="00A0479E">
        <w:t xml:space="preserve">a </w:t>
      </w:r>
      <w:r w:rsidR="00A10800">
        <w:t xml:space="preserve">misleading </w:t>
      </w:r>
      <w:r w:rsidRPr="00BC40BE">
        <w:t>tweet</w:t>
      </w:r>
      <w:r w:rsidR="00A10800">
        <w:t>,</w:t>
      </w:r>
      <w:r w:rsidRPr="00BC40BE">
        <w:t xml:space="preserve"> </w:t>
      </w:r>
      <w:r w:rsidR="00A10800">
        <w:t xml:space="preserve">the end user </w:t>
      </w:r>
      <w:r w:rsidR="00B02326">
        <w:t>would</w:t>
      </w:r>
      <w:r w:rsidR="00A10800">
        <w:t xml:space="preserve"> be </w:t>
      </w:r>
      <w:r w:rsidRPr="00BC40BE">
        <w:t>provide</w:t>
      </w:r>
      <w:r w:rsidR="00A10800">
        <w:t>d</w:t>
      </w:r>
      <w:r w:rsidRPr="00BC40BE">
        <w:t xml:space="preserve"> </w:t>
      </w:r>
      <w:r w:rsidR="00A10800">
        <w:t xml:space="preserve">with </w:t>
      </w:r>
      <w:r w:rsidRPr="00BC40BE">
        <w:t>incorrect information resulting in the loss of the user.</w:t>
      </w:r>
      <w:r w:rsidR="00D67932">
        <w:t xml:space="preserve"> Although, it is important noting that </w:t>
      </w:r>
      <w:r w:rsidR="001917A7">
        <w:t xml:space="preserve">it is highly improbable that a reliable user makes an erroneous tweet as </w:t>
      </w:r>
      <w:r w:rsidR="009A03D7">
        <w:t>the algorithm that is used to identify reliable user is foolproof.</w:t>
      </w:r>
    </w:p>
    <w:p w14:paraId="1618925A" w14:textId="77777777" w:rsidR="00FE1B47" w:rsidRPr="00D67932" w:rsidRDefault="00FE1B47" w:rsidP="00D67932">
      <w:pPr>
        <w:pStyle w:val="Heading4"/>
        <w:ind w:firstLine="720"/>
      </w:pPr>
      <w:r w:rsidRPr="00D67932">
        <w:lastRenderedPageBreak/>
        <w:t>Future Work</w:t>
      </w:r>
    </w:p>
    <w:p w14:paraId="2D8CA512" w14:textId="65664CE7" w:rsidR="003261C1" w:rsidRDefault="00BC40BE" w:rsidP="001524B9">
      <w:pPr>
        <w:ind w:left="720"/>
      </w:pPr>
      <w:r w:rsidRPr="00BC40BE">
        <w:t xml:space="preserve">To improve the precision of the strategy, more complex algorithms such as </w:t>
      </w:r>
      <w:proofErr w:type="spellStart"/>
      <w:r w:rsidRPr="00BC40BE">
        <w:t>Restnet</w:t>
      </w:r>
      <w:proofErr w:type="spellEnd"/>
      <w:r w:rsidRPr="00BC40BE">
        <w:t xml:space="preserve"> and VGG16 can be employed. Text classification is a possible area for improvement. Here, the strategy may result </w:t>
      </w:r>
      <w:r>
        <w:t>in the temporary loss of a user.</w:t>
      </w:r>
      <w:r w:rsidRPr="00BC40BE">
        <w:t xml:space="preserve"> </w:t>
      </w:r>
      <w:r>
        <w:t>H</w:t>
      </w:r>
      <w:r w:rsidRPr="00BC40BE">
        <w:t>ence, there is need for improvement.</w:t>
      </w:r>
    </w:p>
    <w:p w14:paraId="20A1152F" w14:textId="4EBA1176" w:rsidR="009F7BD2" w:rsidRDefault="009F7BD2" w:rsidP="00286DCA">
      <w:pPr>
        <w:ind w:left="720"/>
      </w:pPr>
      <w:r>
        <w:t xml:space="preserve">When there are no tweets about a company from users with high score in recent times, the previous prices of shares of </w:t>
      </w:r>
      <w:r w:rsidR="00A31248">
        <w:t>that</w:t>
      </w:r>
      <w:r>
        <w:t xml:space="preserve"> company</w:t>
      </w:r>
      <w:r w:rsidR="00A31248">
        <w:t xml:space="preserve"> are used to make predictions about the future share prices.</w:t>
      </w:r>
      <w:r w:rsidR="00286DCA">
        <w:t xml:space="preserve"> Various models like LSTM, RNN, CNN, </w:t>
      </w:r>
      <w:proofErr w:type="spellStart"/>
      <w:r w:rsidR="00286DCA">
        <w:t>BiLSTM</w:t>
      </w:r>
      <w:proofErr w:type="spellEnd"/>
      <w:r w:rsidR="00286DCA">
        <w:t>, Arima are used for time series forecasting. A bar plot comparing the root mean squared error of those models is as follows.</w:t>
      </w:r>
    </w:p>
    <w:p w14:paraId="33F8C3A3" w14:textId="77777777" w:rsidR="004F265F" w:rsidRDefault="00286DCA" w:rsidP="004F265F">
      <w:pPr>
        <w:keepNext/>
        <w:ind w:left="720"/>
      </w:pPr>
      <w:r>
        <w:rPr>
          <w:noProof/>
        </w:rPr>
        <w:drawing>
          <wp:inline distT="0" distB="0" distL="0" distR="0" wp14:anchorId="70F2A6F1" wp14:editId="3A7F0A39">
            <wp:extent cx="5153025" cy="3048000"/>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153025"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ADC198" w14:textId="2A68BDEB" w:rsidR="00286DCA" w:rsidRDefault="004F265F" w:rsidP="004F265F">
      <w:pPr>
        <w:pStyle w:val="Caption"/>
        <w:ind w:left="2880"/>
      </w:pPr>
      <w:r>
        <w:t xml:space="preserve">Figure </w:t>
      </w:r>
      <w:fldSimple w:instr=" SEQ Figure \* ARABIC ">
        <w:r>
          <w:rPr>
            <w:noProof/>
          </w:rPr>
          <w:t>22</w:t>
        </w:r>
      </w:fldSimple>
      <w:r>
        <w:t xml:space="preserve">: RMSE of various time series models </w:t>
      </w:r>
    </w:p>
    <w:bookmarkStart w:id="22" w:name="_Toc124695218" w:displacedByCustomXml="next"/>
    <w:sdt>
      <w:sdtPr>
        <w:rPr>
          <w:rFonts w:asciiTheme="minorHAnsi" w:eastAsiaTheme="minorHAnsi" w:hAnsiTheme="minorHAnsi" w:cstheme="minorBidi"/>
          <w:color w:val="auto"/>
          <w:sz w:val="22"/>
          <w:szCs w:val="22"/>
        </w:rPr>
        <w:id w:val="1138604945"/>
        <w:docPartObj>
          <w:docPartGallery w:val="Bibliographies"/>
          <w:docPartUnique/>
        </w:docPartObj>
      </w:sdtPr>
      <w:sdtContent>
        <w:p w14:paraId="07A56CBF" w14:textId="77777777" w:rsidR="003261C1" w:rsidRDefault="003261C1">
          <w:pPr>
            <w:pStyle w:val="Heading1"/>
          </w:pPr>
          <w:r>
            <w:t>References</w:t>
          </w:r>
          <w:bookmarkEnd w:id="22"/>
        </w:p>
        <w:sdt>
          <w:sdtPr>
            <w:id w:val="111145805"/>
            <w:bibliography/>
          </w:sdtPr>
          <w:sdtContent>
            <w:p w14:paraId="7049A09E" w14:textId="77777777" w:rsidR="003261C1" w:rsidRDefault="003261C1" w:rsidP="003261C1">
              <w:pPr>
                <w:pStyle w:val="Bibliography"/>
                <w:ind w:left="720" w:hanging="720"/>
                <w:rPr>
                  <w:noProof/>
                  <w:sz w:val="24"/>
                  <w:szCs w:val="24"/>
                </w:rPr>
              </w:pPr>
              <w:r>
                <w:fldChar w:fldCharType="begin"/>
              </w:r>
              <w:r>
                <w:instrText xml:space="preserve"> BIBLIOGRAPHY </w:instrText>
              </w:r>
              <w:r>
                <w:fldChar w:fldCharType="separate"/>
              </w:r>
              <w:r>
                <w:rPr>
                  <w:noProof/>
                </w:rPr>
                <w:t xml:space="preserve">A. Pak, P. P. (2010). Twitter as a corpus for sentiment analysis and opinion mining. </w:t>
              </w:r>
              <w:r>
                <w:rPr>
                  <w:i/>
                  <w:iCs/>
                  <w:noProof/>
                </w:rPr>
                <w:t>Proceedings of LREC</w:t>
              </w:r>
              <w:r>
                <w:rPr>
                  <w:noProof/>
                </w:rPr>
                <w:t>.</w:t>
              </w:r>
            </w:p>
            <w:p w14:paraId="53A3C74E" w14:textId="77777777" w:rsidR="003261C1" w:rsidRDefault="003261C1" w:rsidP="003261C1">
              <w:pPr>
                <w:pStyle w:val="Bibliography"/>
                <w:ind w:left="720" w:hanging="720"/>
                <w:rPr>
                  <w:noProof/>
                </w:rPr>
              </w:pPr>
              <w:r>
                <w:rPr>
                  <w:noProof/>
                </w:rPr>
                <w:t xml:space="preserve">Antonios Siganos, E. V.-N. (2017,). Divergence of sentiment and stock market trading. </w:t>
              </w:r>
              <w:r>
                <w:rPr>
                  <w:i/>
                  <w:iCs/>
                  <w:noProof/>
                </w:rPr>
                <w:t>Journal of Banking &amp; Finance</w:t>
              </w:r>
              <w:r>
                <w:rPr>
                  <w:noProof/>
                </w:rPr>
                <w:t>, Pages 130-141.</w:t>
              </w:r>
            </w:p>
            <w:p w14:paraId="4D21E98E" w14:textId="77777777" w:rsidR="003261C1" w:rsidRDefault="003261C1" w:rsidP="003261C1">
              <w:pPr>
                <w:pStyle w:val="Bibliography"/>
                <w:ind w:left="720" w:hanging="720"/>
                <w:rPr>
                  <w:noProof/>
                </w:rPr>
              </w:pPr>
              <w:r>
                <w:rPr>
                  <w:noProof/>
                </w:rPr>
                <w:t xml:space="preserve">deHaaff, M. (2010). Sentiment Analysis, Hard but Worth It! </w:t>
              </w:r>
              <w:r>
                <w:rPr>
                  <w:i/>
                  <w:iCs/>
                  <w:noProof/>
                </w:rPr>
                <w:t>Customerthink</w:t>
              </w:r>
              <w:r>
                <w:rPr>
                  <w:noProof/>
                </w:rPr>
                <w:t>.</w:t>
              </w:r>
            </w:p>
            <w:p w14:paraId="2909CDD8" w14:textId="77777777" w:rsidR="003261C1" w:rsidRDefault="003261C1" w:rsidP="003261C1">
              <w:pPr>
                <w:pStyle w:val="Bibliography"/>
                <w:ind w:left="720" w:hanging="720"/>
                <w:rPr>
                  <w:noProof/>
                </w:rPr>
              </w:pPr>
              <w:r>
                <w:rPr>
                  <w:noProof/>
                </w:rPr>
                <w:t xml:space="preserve">Diana Maynard, A. F. (2011). Automatic detection of political opinions in tweets. </w:t>
              </w:r>
              <w:r>
                <w:rPr>
                  <w:i/>
                  <w:iCs/>
                  <w:noProof/>
                </w:rPr>
                <w:t>Proceedings of the 8th international conference on the semantic web</w:t>
              </w:r>
              <w:r>
                <w:rPr>
                  <w:noProof/>
                </w:rPr>
                <w:t>, 88–99.</w:t>
              </w:r>
            </w:p>
            <w:p w14:paraId="782AA877" w14:textId="77777777" w:rsidR="003261C1" w:rsidRDefault="003261C1" w:rsidP="003261C1">
              <w:pPr>
                <w:pStyle w:val="Bibliography"/>
                <w:ind w:left="720" w:hanging="720"/>
                <w:rPr>
                  <w:noProof/>
                </w:rPr>
              </w:pPr>
              <w:r>
                <w:rPr>
                  <w:noProof/>
                </w:rPr>
                <w:t xml:space="preserve">Jang, B., Kim, M., Harerimana, G., Kang, S.-u., &amp; Kim, J. W. (2020). Bi-LSTM Model to Increase Accuracy in Text Classification: Combining Word2vec CNN and Attention Mechanism. </w:t>
              </w:r>
              <w:r>
                <w:rPr>
                  <w:i/>
                  <w:iCs/>
                  <w:noProof/>
                </w:rPr>
                <w:t>Applied Sciences, 10</w:t>
              </w:r>
              <w:r>
                <w:rPr>
                  <w:noProof/>
                </w:rPr>
                <w:t>(17), 5841.</w:t>
              </w:r>
            </w:p>
            <w:p w14:paraId="178DC4A2" w14:textId="77777777" w:rsidR="003261C1" w:rsidRDefault="003261C1" w:rsidP="003261C1">
              <w:pPr>
                <w:pStyle w:val="Bibliography"/>
                <w:ind w:left="720" w:hanging="720"/>
                <w:rPr>
                  <w:noProof/>
                </w:rPr>
              </w:pPr>
              <w:r>
                <w:rPr>
                  <w:noProof/>
                </w:rPr>
                <w:lastRenderedPageBreak/>
                <w:t xml:space="preserve">Makrehchi, M., Shah1, S., &amp; Liao, W. (2013). Stock Prediction Using Event-based Sentiment Analysis. </w:t>
              </w:r>
              <w:r>
                <w:rPr>
                  <w:i/>
                  <w:iCs/>
                  <w:noProof/>
                </w:rPr>
                <w:t>IEEE ACM Internation Conferences</w:t>
              </w:r>
              <w:r>
                <w:rPr>
                  <w:noProof/>
                </w:rPr>
                <w:t>, 1.</w:t>
              </w:r>
            </w:p>
            <w:p w14:paraId="34BD47CE" w14:textId="77777777" w:rsidR="003261C1" w:rsidRDefault="003261C1" w:rsidP="003261C1">
              <w:pPr>
                <w:pStyle w:val="Bibliography"/>
                <w:ind w:left="720" w:hanging="720"/>
                <w:rPr>
                  <w:noProof/>
                </w:rPr>
              </w:pPr>
              <w:r>
                <w:rPr>
                  <w:noProof/>
                </w:rPr>
                <w:t xml:space="preserve">Malo, P. S. (2004). Good debt or bad debt: Detecting semantic orientations in economic texts. </w:t>
              </w:r>
              <w:r>
                <w:rPr>
                  <w:i/>
                  <w:iCs/>
                  <w:noProof/>
                </w:rPr>
                <w:t>Journal of the American Society for Information Science and Technology</w:t>
              </w:r>
              <w:r>
                <w:rPr>
                  <w:noProof/>
                </w:rPr>
                <w:t>.</w:t>
              </w:r>
            </w:p>
            <w:p w14:paraId="5C787237" w14:textId="77777777" w:rsidR="003261C1" w:rsidRDefault="003261C1" w:rsidP="003261C1">
              <w:pPr>
                <w:pStyle w:val="Bibliography"/>
                <w:ind w:left="720" w:hanging="720"/>
                <w:rPr>
                  <w:noProof/>
                </w:rPr>
              </w:pPr>
              <w:r>
                <w:rPr>
                  <w:noProof/>
                </w:rPr>
                <w:t xml:space="preserve">Mohan, A., &amp; Gaitonde, D. (2018). A Deep Learning based Approach to Reduced Order Modeling for Turbulent Flow Control using LSTM Neural Networks. . </w:t>
              </w:r>
              <w:r>
                <w:rPr>
                  <w:i/>
                  <w:iCs/>
                  <w:noProof/>
                </w:rPr>
                <w:t>Research Gate</w:t>
              </w:r>
              <w:r>
                <w:rPr>
                  <w:noProof/>
                </w:rPr>
                <w:t>.</w:t>
              </w:r>
            </w:p>
            <w:p w14:paraId="13C293A8" w14:textId="77777777" w:rsidR="003261C1" w:rsidRDefault="003261C1" w:rsidP="003261C1">
              <w:pPr>
                <w:pStyle w:val="Bibliography"/>
                <w:ind w:left="720" w:hanging="720"/>
                <w:rPr>
                  <w:noProof/>
                </w:rPr>
              </w:pPr>
              <w:r>
                <w:rPr>
                  <w:noProof/>
                </w:rPr>
                <w:t xml:space="preserve">W. Zhang, S. S. (2010). Trading strategies to exploit blog and news sentiment. </w:t>
              </w:r>
              <w:r>
                <w:rPr>
                  <w:i/>
                  <w:iCs/>
                  <w:noProof/>
                </w:rPr>
                <w:t>Proceedings of the International Conference on Weblogs and Social Media</w:t>
              </w:r>
              <w:r>
                <w:rPr>
                  <w:noProof/>
                </w:rPr>
                <w:t>.</w:t>
              </w:r>
            </w:p>
            <w:p w14:paraId="2AA7482F" w14:textId="77777777" w:rsidR="003261C1" w:rsidRDefault="003261C1" w:rsidP="003261C1">
              <w:r>
                <w:rPr>
                  <w:b/>
                  <w:bCs/>
                  <w:noProof/>
                </w:rPr>
                <w:fldChar w:fldCharType="end"/>
              </w:r>
            </w:p>
          </w:sdtContent>
        </w:sdt>
      </w:sdtContent>
    </w:sdt>
    <w:p w14:paraId="6E88F6BB" w14:textId="77777777" w:rsidR="003261C1" w:rsidRPr="00FE1B47" w:rsidRDefault="003261C1" w:rsidP="00BC40BE"/>
    <w:sectPr w:rsidR="003261C1" w:rsidRPr="00FE1B47" w:rsidSect="004A6717">
      <w:footerReference w:type="default" r:id="rId32"/>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4BC73" w14:textId="77777777" w:rsidR="006C7561" w:rsidRDefault="006C7561" w:rsidP="007F5BD7">
      <w:pPr>
        <w:spacing w:after="0" w:line="240" w:lineRule="auto"/>
      </w:pPr>
      <w:r>
        <w:separator/>
      </w:r>
    </w:p>
  </w:endnote>
  <w:endnote w:type="continuationSeparator" w:id="0">
    <w:p w14:paraId="39B524FB" w14:textId="77777777" w:rsidR="006C7561" w:rsidRDefault="006C7561" w:rsidP="007F5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766024"/>
      <w:docPartObj>
        <w:docPartGallery w:val="Page Numbers (Bottom of Page)"/>
        <w:docPartUnique/>
      </w:docPartObj>
    </w:sdtPr>
    <w:sdtContent>
      <w:sdt>
        <w:sdtPr>
          <w:id w:val="-1769616900"/>
          <w:docPartObj>
            <w:docPartGallery w:val="Page Numbers (Top of Page)"/>
            <w:docPartUnique/>
          </w:docPartObj>
        </w:sdtPr>
        <w:sdtContent>
          <w:p w14:paraId="319CFDD2" w14:textId="68CC546D" w:rsidR="00183694" w:rsidRDefault="00183694" w:rsidP="00183694">
            <w:pPr>
              <w:pStyle w:val="Footer"/>
              <w:tabs>
                <w:tab w:val="right" w:pos="9360"/>
              </w:tabs>
            </w:pPr>
            <w:r>
              <w:t>Trade For Me</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49A4009" w14:textId="77777777" w:rsidR="00B055A6" w:rsidRDefault="00B055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1D277" w14:textId="77777777" w:rsidR="006C7561" w:rsidRDefault="006C7561" w:rsidP="007F5BD7">
      <w:pPr>
        <w:spacing w:after="0" w:line="240" w:lineRule="auto"/>
      </w:pPr>
      <w:r>
        <w:separator/>
      </w:r>
    </w:p>
  </w:footnote>
  <w:footnote w:type="continuationSeparator" w:id="0">
    <w:p w14:paraId="4561185D" w14:textId="77777777" w:rsidR="006C7561" w:rsidRDefault="006C7561" w:rsidP="007F5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6C3A"/>
    <w:multiLevelType w:val="hybridMultilevel"/>
    <w:tmpl w:val="FFC24E2C"/>
    <w:lvl w:ilvl="0" w:tplc="0F20906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86B0EF5"/>
    <w:multiLevelType w:val="hybridMultilevel"/>
    <w:tmpl w:val="41584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173C0B"/>
    <w:multiLevelType w:val="multilevel"/>
    <w:tmpl w:val="903CD14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 w15:restartNumberingAfterBreak="0">
    <w:nsid w:val="51F319CE"/>
    <w:multiLevelType w:val="hybridMultilevel"/>
    <w:tmpl w:val="5C6C0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88629A"/>
    <w:multiLevelType w:val="hybridMultilevel"/>
    <w:tmpl w:val="00FE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640319">
    <w:abstractNumId w:val="4"/>
  </w:num>
  <w:num w:numId="2" w16cid:durableId="682512960">
    <w:abstractNumId w:val="1"/>
  </w:num>
  <w:num w:numId="3" w16cid:durableId="2121534673">
    <w:abstractNumId w:val="3"/>
  </w:num>
  <w:num w:numId="4" w16cid:durableId="2101025610">
    <w:abstractNumId w:val="0"/>
  </w:num>
  <w:num w:numId="5" w16cid:durableId="1768230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3CAC"/>
    <w:rsid w:val="00005443"/>
    <w:rsid w:val="0001383A"/>
    <w:rsid w:val="00014EA9"/>
    <w:rsid w:val="00024A82"/>
    <w:rsid w:val="00035756"/>
    <w:rsid w:val="00040EC7"/>
    <w:rsid w:val="000451A9"/>
    <w:rsid w:val="00045F67"/>
    <w:rsid w:val="00052527"/>
    <w:rsid w:val="000661BF"/>
    <w:rsid w:val="00097A21"/>
    <w:rsid w:val="000A22CE"/>
    <w:rsid w:val="000D5145"/>
    <w:rsid w:val="00134F06"/>
    <w:rsid w:val="001524B9"/>
    <w:rsid w:val="001619DA"/>
    <w:rsid w:val="00163D37"/>
    <w:rsid w:val="00182CAA"/>
    <w:rsid w:val="00183694"/>
    <w:rsid w:val="001917A7"/>
    <w:rsid w:val="001A2B1C"/>
    <w:rsid w:val="001D206F"/>
    <w:rsid w:val="001D3148"/>
    <w:rsid w:val="001D32A3"/>
    <w:rsid w:val="001D6A92"/>
    <w:rsid w:val="001D6CC7"/>
    <w:rsid w:val="001E269E"/>
    <w:rsid w:val="00205673"/>
    <w:rsid w:val="00207F3F"/>
    <w:rsid w:val="00254EC4"/>
    <w:rsid w:val="00266793"/>
    <w:rsid w:val="00267ACB"/>
    <w:rsid w:val="002803C5"/>
    <w:rsid w:val="00286DCA"/>
    <w:rsid w:val="002A6182"/>
    <w:rsid w:val="002B51CB"/>
    <w:rsid w:val="00306C07"/>
    <w:rsid w:val="0030760F"/>
    <w:rsid w:val="003216D4"/>
    <w:rsid w:val="00324B0F"/>
    <w:rsid w:val="003261C1"/>
    <w:rsid w:val="00351983"/>
    <w:rsid w:val="00353DFA"/>
    <w:rsid w:val="00353ED5"/>
    <w:rsid w:val="00377482"/>
    <w:rsid w:val="003A418E"/>
    <w:rsid w:val="003B16A4"/>
    <w:rsid w:val="003D5C8F"/>
    <w:rsid w:val="003E18AC"/>
    <w:rsid w:val="003E6E60"/>
    <w:rsid w:val="003F2E0F"/>
    <w:rsid w:val="004127FF"/>
    <w:rsid w:val="00414C3A"/>
    <w:rsid w:val="00417C8E"/>
    <w:rsid w:val="004619DE"/>
    <w:rsid w:val="004668E4"/>
    <w:rsid w:val="004906A6"/>
    <w:rsid w:val="004A6717"/>
    <w:rsid w:val="004C00F7"/>
    <w:rsid w:val="004D0643"/>
    <w:rsid w:val="004D39D0"/>
    <w:rsid w:val="004E739C"/>
    <w:rsid w:val="004F265F"/>
    <w:rsid w:val="004F337A"/>
    <w:rsid w:val="004F48B0"/>
    <w:rsid w:val="00501AB0"/>
    <w:rsid w:val="00501DA3"/>
    <w:rsid w:val="00507006"/>
    <w:rsid w:val="00510DC8"/>
    <w:rsid w:val="00516A8C"/>
    <w:rsid w:val="0051723F"/>
    <w:rsid w:val="00523909"/>
    <w:rsid w:val="00535F37"/>
    <w:rsid w:val="00542FD8"/>
    <w:rsid w:val="005461FF"/>
    <w:rsid w:val="00547C0C"/>
    <w:rsid w:val="005528F8"/>
    <w:rsid w:val="005849EA"/>
    <w:rsid w:val="00586DC2"/>
    <w:rsid w:val="00592517"/>
    <w:rsid w:val="005A63A6"/>
    <w:rsid w:val="005B2212"/>
    <w:rsid w:val="005C3EEC"/>
    <w:rsid w:val="005F485F"/>
    <w:rsid w:val="00601F7D"/>
    <w:rsid w:val="00615B5E"/>
    <w:rsid w:val="00615F12"/>
    <w:rsid w:val="00623CAC"/>
    <w:rsid w:val="00624E6F"/>
    <w:rsid w:val="00635788"/>
    <w:rsid w:val="00642D59"/>
    <w:rsid w:val="00643649"/>
    <w:rsid w:val="0065237B"/>
    <w:rsid w:val="006662C7"/>
    <w:rsid w:val="00684145"/>
    <w:rsid w:val="006A5B36"/>
    <w:rsid w:val="006A7D3E"/>
    <w:rsid w:val="006C7561"/>
    <w:rsid w:val="006D00B0"/>
    <w:rsid w:val="006D74A3"/>
    <w:rsid w:val="00702CC6"/>
    <w:rsid w:val="007059AB"/>
    <w:rsid w:val="007631C6"/>
    <w:rsid w:val="007A10B7"/>
    <w:rsid w:val="007A5D7D"/>
    <w:rsid w:val="007B42A8"/>
    <w:rsid w:val="007B5F10"/>
    <w:rsid w:val="007D4AA9"/>
    <w:rsid w:val="007F5BD7"/>
    <w:rsid w:val="008079F9"/>
    <w:rsid w:val="00816F3A"/>
    <w:rsid w:val="00830FEB"/>
    <w:rsid w:val="0083219D"/>
    <w:rsid w:val="00854625"/>
    <w:rsid w:val="00864547"/>
    <w:rsid w:val="008A3437"/>
    <w:rsid w:val="008B3149"/>
    <w:rsid w:val="008E7EA5"/>
    <w:rsid w:val="00901D55"/>
    <w:rsid w:val="00914476"/>
    <w:rsid w:val="00927157"/>
    <w:rsid w:val="00951302"/>
    <w:rsid w:val="009751BF"/>
    <w:rsid w:val="009759EC"/>
    <w:rsid w:val="009A03D7"/>
    <w:rsid w:val="009C452C"/>
    <w:rsid w:val="009F5AD5"/>
    <w:rsid w:val="009F7BD2"/>
    <w:rsid w:val="00A0479E"/>
    <w:rsid w:val="00A05881"/>
    <w:rsid w:val="00A10800"/>
    <w:rsid w:val="00A23B11"/>
    <w:rsid w:val="00A30DD7"/>
    <w:rsid w:val="00A31248"/>
    <w:rsid w:val="00A337A6"/>
    <w:rsid w:val="00A3710A"/>
    <w:rsid w:val="00A42DC2"/>
    <w:rsid w:val="00A626D7"/>
    <w:rsid w:val="00A63599"/>
    <w:rsid w:val="00AA673B"/>
    <w:rsid w:val="00AC5B2C"/>
    <w:rsid w:val="00AE5216"/>
    <w:rsid w:val="00B02326"/>
    <w:rsid w:val="00B055A6"/>
    <w:rsid w:val="00B11D8D"/>
    <w:rsid w:val="00B17363"/>
    <w:rsid w:val="00B2224A"/>
    <w:rsid w:val="00B34581"/>
    <w:rsid w:val="00B43F60"/>
    <w:rsid w:val="00B474E5"/>
    <w:rsid w:val="00B771FB"/>
    <w:rsid w:val="00B80263"/>
    <w:rsid w:val="00B819D5"/>
    <w:rsid w:val="00B8790B"/>
    <w:rsid w:val="00BC40BE"/>
    <w:rsid w:val="00BD773C"/>
    <w:rsid w:val="00BE16C2"/>
    <w:rsid w:val="00BE5F88"/>
    <w:rsid w:val="00C11858"/>
    <w:rsid w:val="00C46565"/>
    <w:rsid w:val="00C6057F"/>
    <w:rsid w:val="00C66127"/>
    <w:rsid w:val="00C7627E"/>
    <w:rsid w:val="00CC798C"/>
    <w:rsid w:val="00CF0B4E"/>
    <w:rsid w:val="00CF1E00"/>
    <w:rsid w:val="00D16F52"/>
    <w:rsid w:val="00D54695"/>
    <w:rsid w:val="00D54A5F"/>
    <w:rsid w:val="00D6380D"/>
    <w:rsid w:val="00D64671"/>
    <w:rsid w:val="00D67932"/>
    <w:rsid w:val="00DB3B08"/>
    <w:rsid w:val="00DB6B95"/>
    <w:rsid w:val="00DF1A52"/>
    <w:rsid w:val="00E20B35"/>
    <w:rsid w:val="00E32FC9"/>
    <w:rsid w:val="00E35388"/>
    <w:rsid w:val="00E66188"/>
    <w:rsid w:val="00E74BB7"/>
    <w:rsid w:val="00E76890"/>
    <w:rsid w:val="00E93E62"/>
    <w:rsid w:val="00EB5FA1"/>
    <w:rsid w:val="00EB6FA8"/>
    <w:rsid w:val="00EF26A6"/>
    <w:rsid w:val="00EF294A"/>
    <w:rsid w:val="00EF758F"/>
    <w:rsid w:val="00F2258F"/>
    <w:rsid w:val="00F2340E"/>
    <w:rsid w:val="00F307E6"/>
    <w:rsid w:val="00FB4805"/>
    <w:rsid w:val="00FC730C"/>
    <w:rsid w:val="00FE1B47"/>
    <w:rsid w:val="00FE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4FFD3"/>
  <w15:chartTrackingRefBased/>
  <w15:docId w15:val="{6B3D8B8D-C8CC-4A9C-8D56-D72873293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3C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A2B1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24B0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24B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CAC"/>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9759EC"/>
    <w:pPr>
      <w:ind w:left="720"/>
      <w:contextualSpacing/>
    </w:pPr>
  </w:style>
  <w:style w:type="character" w:customStyle="1" w:styleId="Heading2Char">
    <w:name w:val="Heading 2 Char"/>
    <w:basedOn w:val="DefaultParagraphFont"/>
    <w:link w:val="Heading2"/>
    <w:uiPriority w:val="9"/>
    <w:rsid w:val="001A2B1C"/>
    <w:rPr>
      <w:rFonts w:asciiTheme="majorHAnsi" w:eastAsiaTheme="majorEastAsia" w:hAnsiTheme="majorHAnsi" w:cstheme="majorBidi"/>
      <w:color w:val="365F91" w:themeColor="accent1" w:themeShade="BF"/>
      <w:sz w:val="26"/>
      <w:szCs w:val="26"/>
    </w:rPr>
  </w:style>
  <w:style w:type="character" w:customStyle="1" w:styleId="name">
    <w:name w:val="name"/>
    <w:basedOn w:val="DefaultParagraphFont"/>
    <w:rsid w:val="00D16F52"/>
  </w:style>
  <w:style w:type="paragraph" w:styleId="Caption">
    <w:name w:val="caption"/>
    <w:basedOn w:val="Normal"/>
    <w:next w:val="Normal"/>
    <w:uiPriority w:val="35"/>
    <w:unhideWhenUsed/>
    <w:qFormat/>
    <w:rsid w:val="00D16F52"/>
    <w:pPr>
      <w:spacing w:line="240" w:lineRule="auto"/>
    </w:pPr>
    <w:rPr>
      <w:i/>
      <w:iCs/>
      <w:color w:val="1F497D" w:themeColor="text2"/>
      <w:sz w:val="18"/>
      <w:szCs w:val="18"/>
    </w:rPr>
  </w:style>
  <w:style w:type="character" w:customStyle="1" w:styleId="Heading3Char">
    <w:name w:val="Heading 3 Char"/>
    <w:basedOn w:val="DefaultParagraphFont"/>
    <w:link w:val="Heading3"/>
    <w:rsid w:val="00324B0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24B0F"/>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C6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66127"/>
    <w:rPr>
      <w:rFonts w:ascii="Courier New" w:eastAsia="Times New Roman" w:hAnsi="Courier New" w:cs="Courier New"/>
      <w:sz w:val="20"/>
      <w:szCs w:val="20"/>
    </w:rPr>
  </w:style>
  <w:style w:type="paragraph" w:styleId="Bibliography">
    <w:name w:val="Bibliography"/>
    <w:basedOn w:val="Normal"/>
    <w:next w:val="Normal"/>
    <w:uiPriority w:val="37"/>
    <w:unhideWhenUsed/>
    <w:rsid w:val="003261C1"/>
  </w:style>
  <w:style w:type="paragraph" w:styleId="TOCHeading">
    <w:name w:val="TOC Heading"/>
    <w:basedOn w:val="Heading1"/>
    <w:next w:val="Normal"/>
    <w:uiPriority w:val="39"/>
    <w:unhideWhenUsed/>
    <w:qFormat/>
    <w:rsid w:val="00AE5216"/>
    <w:pPr>
      <w:spacing w:line="259" w:lineRule="auto"/>
      <w:outlineLvl w:val="9"/>
    </w:pPr>
  </w:style>
  <w:style w:type="paragraph" w:styleId="TOC1">
    <w:name w:val="toc 1"/>
    <w:basedOn w:val="Normal"/>
    <w:next w:val="Normal"/>
    <w:autoRedefine/>
    <w:uiPriority w:val="39"/>
    <w:unhideWhenUsed/>
    <w:rsid w:val="00AE5216"/>
    <w:pPr>
      <w:spacing w:after="100"/>
    </w:pPr>
  </w:style>
  <w:style w:type="paragraph" w:styleId="TOC2">
    <w:name w:val="toc 2"/>
    <w:basedOn w:val="Normal"/>
    <w:next w:val="Normal"/>
    <w:autoRedefine/>
    <w:uiPriority w:val="39"/>
    <w:unhideWhenUsed/>
    <w:rsid w:val="00AE5216"/>
    <w:pPr>
      <w:spacing w:after="100"/>
      <w:ind w:left="220"/>
    </w:pPr>
  </w:style>
  <w:style w:type="paragraph" w:styleId="TOC3">
    <w:name w:val="toc 3"/>
    <w:basedOn w:val="Normal"/>
    <w:next w:val="Normal"/>
    <w:autoRedefine/>
    <w:uiPriority w:val="39"/>
    <w:unhideWhenUsed/>
    <w:rsid w:val="00AE5216"/>
    <w:pPr>
      <w:spacing w:after="100"/>
      <w:ind w:left="440"/>
    </w:pPr>
  </w:style>
  <w:style w:type="character" w:styleId="Hyperlink">
    <w:name w:val="Hyperlink"/>
    <w:basedOn w:val="DefaultParagraphFont"/>
    <w:uiPriority w:val="99"/>
    <w:unhideWhenUsed/>
    <w:rsid w:val="00AE5216"/>
    <w:rPr>
      <w:color w:val="0000FF" w:themeColor="hyperlink"/>
      <w:u w:val="single"/>
    </w:rPr>
  </w:style>
  <w:style w:type="character" w:customStyle="1" w:styleId="TextnormalChar">
    <w:name w:val="Textnormal Char"/>
    <w:link w:val="Textnormal"/>
    <w:locked/>
    <w:rsid w:val="00B17363"/>
    <w:rPr>
      <w:rFonts w:ascii="Times New Roman" w:hAnsi="Times New Roman" w:cs="Times New Roman"/>
    </w:rPr>
  </w:style>
  <w:style w:type="paragraph" w:customStyle="1" w:styleId="Textnormal">
    <w:name w:val="Textnormal"/>
    <w:basedOn w:val="Normal"/>
    <w:link w:val="TextnormalChar"/>
    <w:rsid w:val="00B17363"/>
    <w:pPr>
      <w:spacing w:before="120" w:after="120" w:line="240" w:lineRule="auto"/>
    </w:pPr>
    <w:rPr>
      <w:rFonts w:ascii="Times New Roman" w:hAnsi="Times New Roman" w:cs="Times New Roman"/>
    </w:rPr>
  </w:style>
  <w:style w:type="paragraph" w:styleId="Header">
    <w:name w:val="header"/>
    <w:basedOn w:val="Normal"/>
    <w:link w:val="HeaderChar"/>
    <w:uiPriority w:val="99"/>
    <w:unhideWhenUsed/>
    <w:rsid w:val="007F5B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BD7"/>
  </w:style>
  <w:style w:type="paragraph" w:styleId="Footer">
    <w:name w:val="footer"/>
    <w:basedOn w:val="Normal"/>
    <w:link w:val="FooterChar"/>
    <w:uiPriority w:val="99"/>
    <w:unhideWhenUsed/>
    <w:qFormat/>
    <w:rsid w:val="007F5B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BD7"/>
  </w:style>
  <w:style w:type="paragraph" w:styleId="NormalWeb">
    <w:name w:val="Normal (Web)"/>
    <w:basedOn w:val="Normal"/>
    <w:uiPriority w:val="99"/>
    <w:semiHidden/>
    <w:unhideWhenUsed/>
    <w:rsid w:val="00207F3F"/>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0648">
      <w:bodyDiv w:val="1"/>
      <w:marLeft w:val="0"/>
      <w:marRight w:val="0"/>
      <w:marTop w:val="0"/>
      <w:marBottom w:val="0"/>
      <w:divBdr>
        <w:top w:val="none" w:sz="0" w:space="0" w:color="auto"/>
        <w:left w:val="none" w:sz="0" w:space="0" w:color="auto"/>
        <w:bottom w:val="none" w:sz="0" w:space="0" w:color="auto"/>
        <w:right w:val="none" w:sz="0" w:space="0" w:color="auto"/>
      </w:divBdr>
      <w:divsChild>
        <w:div w:id="2114208239">
          <w:marLeft w:val="0"/>
          <w:marRight w:val="0"/>
          <w:marTop w:val="0"/>
          <w:marBottom w:val="0"/>
          <w:divBdr>
            <w:top w:val="single" w:sz="2" w:space="0" w:color="auto"/>
            <w:left w:val="single" w:sz="2" w:space="0" w:color="auto"/>
            <w:bottom w:val="single" w:sz="6" w:space="0" w:color="auto"/>
            <w:right w:val="single" w:sz="2" w:space="0" w:color="auto"/>
          </w:divBdr>
          <w:divsChild>
            <w:div w:id="902259072">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710601">
                  <w:marLeft w:val="0"/>
                  <w:marRight w:val="0"/>
                  <w:marTop w:val="0"/>
                  <w:marBottom w:val="0"/>
                  <w:divBdr>
                    <w:top w:val="single" w:sz="2" w:space="0" w:color="D9D9E3"/>
                    <w:left w:val="single" w:sz="2" w:space="0" w:color="D9D9E3"/>
                    <w:bottom w:val="single" w:sz="2" w:space="0" w:color="D9D9E3"/>
                    <w:right w:val="single" w:sz="2" w:space="0" w:color="D9D9E3"/>
                  </w:divBdr>
                  <w:divsChild>
                    <w:div w:id="443307995">
                      <w:marLeft w:val="0"/>
                      <w:marRight w:val="0"/>
                      <w:marTop w:val="0"/>
                      <w:marBottom w:val="0"/>
                      <w:divBdr>
                        <w:top w:val="single" w:sz="2" w:space="0" w:color="D9D9E3"/>
                        <w:left w:val="single" w:sz="2" w:space="0" w:color="D9D9E3"/>
                        <w:bottom w:val="single" w:sz="2" w:space="0" w:color="D9D9E3"/>
                        <w:right w:val="single" w:sz="2" w:space="0" w:color="D9D9E3"/>
                      </w:divBdr>
                      <w:divsChild>
                        <w:div w:id="126163280">
                          <w:marLeft w:val="0"/>
                          <w:marRight w:val="0"/>
                          <w:marTop w:val="0"/>
                          <w:marBottom w:val="0"/>
                          <w:divBdr>
                            <w:top w:val="single" w:sz="2" w:space="0" w:color="D9D9E3"/>
                            <w:left w:val="single" w:sz="2" w:space="0" w:color="D9D9E3"/>
                            <w:bottom w:val="single" w:sz="2" w:space="0" w:color="D9D9E3"/>
                            <w:right w:val="single" w:sz="2" w:space="0" w:color="D9D9E3"/>
                          </w:divBdr>
                          <w:divsChild>
                            <w:div w:id="988826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611578">
      <w:bodyDiv w:val="1"/>
      <w:marLeft w:val="0"/>
      <w:marRight w:val="0"/>
      <w:marTop w:val="0"/>
      <w:marBottom w:val="0"/>
      <w:divBdr>
        <w:top w:val="none" w:sz="0" w:space="0" w:color="auto"/>
        <w:left w:val="none" w:sz="0" w:space="0" w:color="auto"/>
        <w:bottom w:val="none" w:sz="0" w:space="0" w:color="auto"/>
        <w:right w:val="none" w:sz="0" w:space="0" w:color="auto"/>
      </w:divBdr>
    </w:div>
    <w:div w:id="264116414">
      <w:bodyDiv w:val="1"/>
      <w:marLeft w:val="0"/>
      <w:marRight w:val="0"/>
      <w:marTop w:val="0"/>
      <w:marBottom w:val="0"/>
      <w:divBdr>
        <w:top w:val="none" w:sz="0" w:space="0" w:color="auto"/>
        <w:left w:val="none" w:sz="0" w:space="0" w:color="auto"/>
        <w:bottom w:val="none" w:sz="0" w:space="0" w:color="auto"/>
        <w:right w:val="none" w:sz="0" w:space="0" w:color="auto"/>
      </w:divBdr>
    </w:div>
    <w:div w:id="290674893">
      <w:bodyDiv w:val="1"/>
      <w:marLeft w:val="0"/>
      <w:marRight w:val="0"/>
      <w:marTop w:val="0"/>
      <w:marBottom w:val="0"/>
      <w:divBdr>
        <w:top w:val="none" w:sz="0" w:space="0" w:color="auto"/>
        <w:left w:val="none" w:sz="0" w:space="0" w:color="auto"/>
        <w:bottom w:val="none" w:sz="0" w:space="0" w:color="auto"/>
        <w:right w:val="none" w:sz="0" w:space="0" w:color="auto"/>
      </w:divBdr>
    </w:div>
    <w:div w:id="359358580">
      <w:bodyDiv w:val="1"/>
      <w:marLeft w:val="0"/>
      <w:marRight w:val="0"/>
      <w:marTop w:val="0"/>
      <w:marBottom w:val="0"/>
      <w:divBdr>
        <w:top w:val="none" w:sz="0" w:space="0" w:color="auto"/>
        <w:left w:val="none" w:sz="0" w:space="0" w:color="auto"/>
        <w:bottom w:val="none" w:sz="0" w:space="0" w:color="auto"/>
        <w:right w:val="none" w:sz="0" w:space="0" w:color="auto"/>
      </w:divBdr>
    </w:div>
    <w:div w:id="471951051">
      <w:bodyDiv w:val="1"/>
      <w:marLeft w:val="0"/>
      <w:marRight w:val="0"/>
      <w:marTop w:val="0"/>
      <w:marBottom w:val="0"/>
      <w:divBdr>
        <w:top w:val="none" w:sz="0" w:space="0" w:color="auto"/>
        <w:left w:val="none" w:sz="0" w:space="0" w:color="auto"/>
        <w:bottom w:val="none" w:sz="0" w:space="0" w:color="auto"/>
        <w:right w:val="none" w:sz="0" w:space="0" w:color="auto"/>
      </w:divBdr>
    </w:div>
    <w:div w:id="661278167">
      <w:bodyDiv w:val="1"/>
      <w:marLeft w:val="0"/>
      <w:marRight w:val="0"/>
      <w:marTop w:val="0"/>
      <w:marBottom w:val="0"/>
      <w:divBdr>
        <w:top w:val="none" w:sz="0" w:space="0" w:color="auto"/>
        <w:left w:val="none" w:sz="0" w:space="0" w:color="auto"/>
        <w:bottom w:val="none" w:sz="0" w:space="0" w:color="auto"/>
        <w:right w:val="none" w:sz="0" w:space="0" w:color="auto"/>
      </w:divBdr>
    </w:div>
    <w:div w:id="718280096">
      <w:bodyDiv w:val="1"/>
      <w:marLeft w:val="0"/>
      <w:marRight w:val="0"/>
      <w:marTop w:val="0"/>
      <w:marBottom w:val="0"/>
      <w:divBdr>
        <w:top w:val="none" w:sz="0" w:space="0" w:color="auto"/>
        <w:left w:val="none" w:sz="0" w:space="0" w:color="auto"/>
        <w:bottom w:val="none" w:sz="0" w:space="0" w:color="auto"/>
        <w:right w:val="none" w:sz="0" w:space="0" w:color="auto"/>
      </w:divBdr>
    </w:div>
    <w:div w:id="729233122">
      <w:bodyDiv w:val="1"/>
      <w:marLeft w:val="0"/>
      <w:marRight w:val="0"/>
      <w:marTop w:val="0"/>
      <w:marBottom w:val="0"/>
      <w:divBdr>
        <w:top w:val="none" w:sz="0" w:space="0" w:color="auto"/>
        <w:left w:val="none" w:sz="0" w:space="0" w:color="auto"/>
        <w:bottom w:val="none" w:sz="0" w:space="0" w:color="auto"/>
        <w:right w:val="none" w:sz="0" w:space="0" w:color="auto"/>
      </w:divBdr>
    </w:div>
    <w:div w:id="776749910">
      <w:bodyDiv w:val="1"/>
      <w:marLeft w:val="0"/>
      <w:marRight w:val="0"/>
      <w:marTop w:val="0"/>
      <w:marBottom w:val="0"/>
      <w:divBdr>
        <w:top w:val="none" w:sz="0" w:space="0" w:color="auto"/>
        <w:left w:val="none" w:sz="0" w:space="0" w:color="auto"/>
        <w:bottom w:val="none" w:sz="0" w:space="0" w:color="auto"/>
        <w:right w:val="none" w:sz="0" w:space="0" w:color="auto"/>
      </w:divBdr>
    </w:div>
    <w:div w:id="893543268">
      <w:bodyDiv w:val="1"/>
      <w:marLeft w:val="0"/>
      <w:marRight w:val="0"/>
      <w:marTop w:val="0"/>
      <w:marBottom w:val="0"/>
      <w:divBdr>
        <w:top w:val="none" w:sz="0" w:space="0" w:color="auto"/>
        <w:left w:val="none" w:sz="0" w:space="0" w:color="auto"/>
        <w:bottom w:val="none" w:sz="0" w:space="0" w:color="auto"/>
        <w:right w:val="none" w:sz="0" w:space="0" w:color="auto"/>
      </w:divBdr>
    </w:div>
    <w:div w:id="979575774">
      <w:bodyDiv w:val="1"/>
      <w:marLeft w:val="0"/>
      <w:marRight w:val="0"/>
      <w:marTop w:val="0"/>
      <w:marBottom w:val="0"/>
      <w:divBdr>
        <w:top w:val="none" w:sz="0" w:space="0" w:color="auto"/>
        <w:left w:val="none" w:sz="0" w:space="0" w:color="auto"/>
        <w:bottom w:val="none" w:sz="0" w:space="0" w:color="auto"/>
        <w:right w:val="none" w:sz="0" w:space="0" w:color="auto"/>
      </w:divBdr>
    </w:div>
    <w:div w:id="1242955961">
      <w:bodyDiv w:val="1"/>
      <w:marLeft w:val="0"/>
      <w:marRight w:val="0"/>
      <w:marTop w:val="0"/>
      <w:marBottom w:val="0"/>
      <w:divBdr>
        <w:top w:val="none" w:sz="0" w:space="0" w:color="auto"/>
        <w:left w:val="none" w:sz="0" w:space="0" w:color="auto"/>
        <w:bottom w:val="none" w:sz="0" w:space="0" w:color="auto"/>
        <w:right w:val="none" w:sz="0" w:space="0" w:color="auto"/>
      </w:divBdr>
    </w:div>
    <w:div w:id="1313216601">
      <w:bodyDiv w:val="1"/>
      <w:marLeft w:val="0"/>
      <w:marRight w:val="0"/>
      <w:marTop w:val="0"/>
      <w:marBottom w:val="0"/>
      <w:divBdr>
        <w:top w:val="none" w:sz="0" w:space="0" w:color="auto"/>
        <w:left w:val="none" w:sz="0" w:space="0" w:color="auto"/>
        <w:bottom w:val="none" w:sz="0" w:space="0" w:color="auto"/>
        <w:right w:val="none" w:sz="0" w:space="0" w:color="auto"/>
      </w:divBdr>
    </w:div>
    <w:div w:id="1395199788">
      <w:bodyDiv w:val="1"/>
      <w:marLeft w:val="0"/>
      <w:marRight w:val="0"/>
      <w:marTop w:val="0"/>
      <w:marBottom w:val="0"/>
      <w:divBdr>
        <w:top w:val="none" w:sz="0" w:space="0" w:color="auto"/>
        <w:left w:val="none" w:sz="0" w:space="0" w:color="auto"/>
        <w:bottom w:val="none" w:sz="0" w:space="0" w:color="auto"/>
        <w:right w:val="none" w:sz="0" w:space="0" w:color="auto"/>
      </w:divBdr>
    </w:div>
    <w:div w:id="1481384598">
      <w:bodyDiv w:val="1"/>
      <w:marLeft w:val="0"/>
      <w:marRight w:val="0"/>
      <w:marTop w:val="0"/>
      <w:marBottom w:val="0"/>
      <w:divBdr>
        <w:top w:val="none" w:sz="0" w:space="0" w:color="auto"/>
        <w:left w:val="none" w:sz="0" w:space="0" w:color="auto"/>
        <w:bottom w:val="none" w:sz="0" w:space="0" w:color="auto"/>
        <w:right w:val="none" w:sz="0" w:space="0" w:color="auto"/>
      </w:divBdr>
    </w:div>
    <w:div w:id="1717852497">
      <w:bodyDiv w:val="1"/>
      <w:marLeft w:val="0"/>
      <w:marRight w:val="0"/>
      <w:marTop w:val="0"/>
      <w:marBottom w:val="0"/>
      <w:divBdr>
        <w:top w:val="none" w:sz="0" w:space="0" w:color="auto"/>
        <w:left w:val="none" w:sz="0" w:space="0" w:color="auto"/>
        <w:bottom w:val="none" w:sz="0" w:space="0" w:color="auto"/>
        <w:right w:val="none" w:sz="0" w:space="0" w:color="auto"/>
      </w:divBdr>
    </w:div>
    <w:div w:id="1755935780">
      <w:bodyDiv w:val="1"/>
      <w:marLeft w:val="0"/>
      <w:marRight w:val="0"/>
      <w:marTop w:val="0"/>
      <w:marBottom w:val="0"/>
      <w:divBdr>
        <w:top w:val="none" w:sz="0" w:space="0" w:color="auto"/>
        <w:left w:val="none" w:sz="0" w:space="0" w:color="auto"/>
        <w:bottom w:val="none" w:sz="0" w:space="0" w:color="auto"/>
        <w:right w:val="none" w:sz="0" w:space="0" w:color="auto"/>
      </w:divBdr>
    </w:div>
    <w:div w:id="1810629968">
      <w:bodyDiv w:val="1"/>
      <w:marLeft w:val="0"/>
      <w:marRight w:val="0"/>
      <w:marTop w:val="0"/>
      <w:marBottom w:val="0"/>
      <w:divBdr>
        <w:top w:val="none" w:sz="0" w:space="0" w:color="auto"/>
        <w:left w:val="none" w:sz="0" w:space="0" w:color="auto"/>
        <w:bottom w:val="none" w:sz="0" w:space="0" w:color="auto"/>
        <w:right w:val="none" w:sz="0" w:space="0" w:color="auto"/>
      </w:divBdr>
    </w:div>
    <w:div w:id="1818261581">
      <w:bodyDiv w:val="1"/>
      <w:marLeft w:val="0"/>
      <w:marRight w:val="0"/>
      <w:marTop w:val="0"/>
      <w:marBottom w:val="0"/>
      <w:divBdr>
        <w:top w:val="none" w:sz="0" w:space="0" w:color="auto"/>
        <w:left w:val="none" w:sz="0" w:space="0" w:color="auto"/>
        <w:bottom w:val="none" w:sz="0" w:space="0" w:color="auto"/>
        <w:right w:val="none" w:sz="0" w:space="0" w:color="auto"/>
      </w:divBdr>
    </w:div>
    <w:div w:id="1898978737">
      <w:bodyDiv w:val="1"/>
      <w:marLeft w:val="0"/>
      <w:marRight w:val="0"/>
      <w:marTop w:val="0"/>
      <w:marBottom w:val="0"/>
      <w:divBdr>
        <w:top w:val="none" w:sz="0" w:space="0" w:color="auto"/>
        <w:left w:val="none" w:sz="0" w:space="0" w:color="auto"/>
        <w:bottom w:val="none" w:sz="0" w:space="0" w:color="auto"/>
        <w:right w:val="none" w:sz="0" w:space="0" w:color="auto"/>
      </w:divBdr>
    </w:div>
    <w:div w:id="1918829014">
      <w:bodyDiv w:val="1"/>
      <w:marLeft w:val="0"/>
      <w:marRight w:val="0"/>
      <w:marTop w:val="0"/>
      <w:marBottom w:val="0"/>
      <w:divBdr>
        <w:top w:val="none" w:sz="0" w:space="0" w:color="auto"/>
        <w:left w:val="none" w:sz="0" w:space="0" w:color="auto"/>
        <w:bottom w:val="none" w:sz="0" w:space="0" w:color="auto"/>
        <w:right w:val="none" w:sz="0" w:space="0" w:color="auto"/>
      </w:divBdr>
    </w:div>
    <w:div w:id="1923101630">
      <w:bodyDiv w:val="1"/>
      <w:marLeft w:val="0"/>
      <w:marRight w:val="0"/>
      <w:marTop w:val="0"/>
      <w:marBottom w:val="0"/>
      <w:divBdr>
        <w:top w:val="none" w:sz="0" w:space="0" w:color="auto"/>
        <w:left w:val="none" w:sz="0" w:space="0" w:color="auto"/>
        <w:bottom w:val="none" w:sz="0" w:space="0" w:color="auto"/>
        <w:right w:val="none" w:sz="0" w:space="0" w:color="auto"/>
      </w:divBdr>
    </w:div>
    <w:div w:id="1930500975">
      <w:bodyDiv w:val="1"/>
      <w:marLeft w:val="0"/>
      <w:marRight w:val="0"/>
      <w:marTop w:val="0"/>
      <w:marBottom w:val="0"/>
      <w:divBdr>
        <w:top w:val="none" w:sz="0" w:space="0" w:color="auto"/>
        <w:left w:val="none" w:sz="0" w:space="0" w:color="auto"/>
        <w:bottom w:val="none" w:sz="0" w:space="0" w:color="auto"/>
        <w:right w:val="none" w:sz="0" w:space="0" w:color="auto"/>
      </w:divBdr>
    </w:div>
    <w:div w:id="1933317106">
      <w:bodyDiv w:val="1"/>
      <w:marLeft w:val="0"/>
      <w:marRight w:val="0"/>
      <w:marTop w:val="0"/>
      <w:marBottom w:val="0"/>
      <w:divBdr>
        <w:top w:val="none" w:sz="0" w:space="0" w:color="auto"/>
        <w:left w:val="none" w:sz="0" w:space="0" w:color="auto"/>
        <w:bottom w:val="none" w:sz="0" w:space="0" w:color="auto"/>
        <w:right w:val="none" w:sz="0" w:space="0" w:color="auto"/>
      </w:divBdr>
    </w:div>
    <w:div w:id="2126923201">
      <w:bodyDiv w:val="1"/>
      <w:marLeft w:val="0"/>
      <w:marRight w:val="0"/>
      <w:marTop w:val="0"/>
      <w:marBottom w:val="0"/>
      <w:divBdr>
        <w:top w:val="none" w:sz="0" w:space="0" w:color="auto"/>
        <w:left w:val="none" w:sz="0" w:space="0" w:color="auto"/>
        <w:bottom w:val="none" w:sz="0" w:space="0" w:color="auto"/>
        <w:right w:val="none" w:sz="0" w:space="0" w:color="auto"/>
      </w:divBdr>
    </w:div>
    <w:div w:id="214376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Mas13</b:Tag>
    <b:SourceType>JournalArticle</b:SourceType>
    <b:Guid>{78398929-39E1-4315-83EE-0E384E0B1023}</b:Guid>
    <b:Author>
      <b:Author>
        <b:NameList>
          <b:Person>
            <b:Last>Makrehchi</b:Last>
            <b:First>Masoud</b:First>
          </b:Person>
          <b:Person>
            <b:Last>Shah1</b:Last>
            <b:First>Sameena</b:First>
          </b:Person>
          <b:Person>
            <b:Last>Liao</b:Last>
            <b:First>Wenhui</b:First>
          </b:Person>
        </b:NameList>
      </b:Author>
    </b:Author>
    <b:Title>Stock Prediction Using Event-based Sentiment Analysis</b:Title>
    <b:JournalName>IEEE ACM Internation Conferences</b:JournalName>
    <b:Year>2013</b:Year>
    <b:Pages>1</b:Pages>
    <b:RefOrder>1</b:RefOrder>
  </b:Source>
  <b:Source>
    <b:Tag>Mde10</b:Tag>
    <b:SourceType>JournalArticle</b:SourceType>
    <b:Guid>{A00A3763-3141-4254-B653-3F122F920872}</b:Guid>
    <b:Author>
      <b:Author>
        <b:NameList>
          <b:Person>
            <b:Last>deHaaff</b:Last>
            <b:First>M.</b:First>
          </b:Person>
        </b:NameList>
      </b:Author>
    </b:Author>
    <b:Title>Sentiment Analysis, Hard but Worth It!</b:Title>
    <b:JournalName>Customerthink</b:JournalName>
    <b:Year>2010</b:Year>
    <b:RefOrder>3</b:RefOrder>
  </b:Source>
  <b:Source>
    <b:Tag>APa10</b:Tag>
    <b:SourceType>JournalArticle</b:SourceType>
    <b:Guid>{82EFC62E-30BD-47E7-8217-234998DC0823}</b:Guid>
    <b:Author>
      <b:Author>
        <b:NameList>
          <b:Person>
            <b:Last>A. Pak</b:Last>
            <b:First>P.</b:First>
            <b:Middle>Paroubek</b:Middle>
          </b:Person>
        </b:NameList>
      </b:Author>
    </b:Author>
    <b:Title> Twitter as a corpus for sentiment analysis and opinion mining</b:Title>
    <b:JournalName>Proceedings of LREC</b:JournalName>
    <b:Year>2010</b:Year>
    <b:RefOrder>5</b:RefOrder>
  </b:Source>
  <b:Source>
    <b:Tag>WZh10</b:Tag>
    <b:SourceType>JournalArticle</b:SourceType>
    <b:Guid>{CDBF9392-4BE4-4310-A20B-F0856BC58FFE}</b:Guid>
    <b:Author>
      <b:Author>
        <b:NameList>
          <b:Person>
            <b:Last>W. Zhang</b:Last>
            <b:First>S.</b:First>
            <b:Middle>Skiena</b:Middle>
          </b:Person>
        </b:NameList>
      </b:Author>
    </b:Author>
    <b:Title>Trading strategies to exploit blog and news sentiment</b:Title>
    <b:JournalName>Proceedings of the International Conference on Weblogs and Social Media</b:JournalName>
    <b:Year>2010</b:Year>
    <b:RefOrder>6</b:RefOrder>
  </b:Source>
  <b:Source>
    <b:Tag>Dia11</b:Tag>
    <b:SourceType>JournalArticle</b:SourceType>
    <b:Guid>{EA10C3A4-9236-4F10-A70C-1FDC4FE2819F}</b:Guid>
    <b:Author>
      <b:Author>
        <b:NameList>
          <b:Person>
            <b:Last>Diana Maynard</b:Last>
            <b:First>Adam</b:First>
            <b:Middle>Funk.</b:Middle>
          </b:Person>
        </b:NameList>
      </b:Author>
    </b:Author>
    <b:Title>Automatic detection of political opinions in tweets</b:Title>
    <b:JournalName>Proceedings of the 8th international conference on the semantic web</b:JournalName>
    <b:Year>2011</b:Year>
    <b:Pages>88–99</b:Pages>
    <b:RefOrder>4</b:RefOrder>
  </b:Source>
  <b:Source>
    <b:Tag>Mal04</b:Tag>
    <b:SourceType>JournalArticle</b:SourceType>
    <b:Guid>{481B5262-8C66-49BE-A8AC-CD7EE96BD42A}</b:Guid>
    <b:Author>
      <b:Author>
        <b:NameList>
          <b:Person>
            <b:Last>Malo</b:Last>
            <b:First>P.,</b:First>
            <b:Middle>Sinha, A., Takala, P., Korhonen, P. and Wallenius, J.</b:Middle>
          </b:Person>
        </b:NameList>
      </b:Author>
    </b:Author>
    <b:Title>Good debt or bad debt: Detecting semantic orientations in economic texts</b:Title>
    <b:JournalName>Journal of the American Society for Information Science and Technology</b:JournalName>
    <b:Year>2004</b:Year>
    <b:RefOrder>7</b:RefOrder>
  </b:Source>
  <b:Source>
    <b:Tag>Bea20</b:Tag>
    <b:SourceType>JournalArticle</b:SourceType>
    <b:Guid>{7610B607-D4EF-4945-AFAC-8B2EC3DAC9AC}</b:Guid>
    <b:Author>
      <b:Author>
        <b:NameList>
          <b:Person>
            <b:Last>Jang</b:Last>
            <b:First>Beakcheol</b:First>
          </b:Person>
          <b:Person>
            <b:Last>Kim</b:Last>
            <b:First>Myeonghwi</b:First>
          </b:Person>
          <b:Person>
            <b:Last>Harerimana</b:Last>
            <b:First>Gaspard</b:First>
          </b:Person>
          <b:Person>
            <b:Last>Kang</b:Last>
            <b:First>Sang-ug</b:First>
          </b:Person>
          <b:Person>
            <b:Last>Kim</b:Last>
            <b:First>Jong</b:First>
            <b:Middle>Wook</b:Middle>
          </b:Person>
        </b:NameList>
      </b:Author>
    </b:Author>
    <b:Title>Bi-LSTM Model to Increase Accuracy in Text Classification: Combining Word2vec CNN and Attention Mechanism</b:Title>
    <b:JournalName>Applied Sciences</b:JournalName>
    <b:Year>2020</b:Year>
    <b:Pages>5841</b:Pages>
    <b:Volume>10</b:Volume>
    <b:Issue>17</b:Issue>
    <b:RefOrder>9</b:RefOrder>
  </b:Source>
  <b:Source>
    <b:Tag>Moh18</b:Tag>
    <b:SourceType>JournalArticle</b:SourceType>
    <b:Guid>{7B52A8AD-B316-4591-A97D-3938296B7203}</b:Guid>
    <b:Author>
      <b:Author>
        <b:NameList>
          <b:Person>
            <b:Last>Mohan</b:Last>
            <b:First>Arvind</b:First>
          </b:Person>
          <b:Person>
            <b:Last>Gaitonde</b:Last>
            <b:First>Datta.</b:First>
          </b:Person>
        </b:NameList>
      </b:Author>
    </b:Author>
    <b:Title>A Deep Learning based Approach to Reduced Order Modeling for Turbulent Flow Control using LSTM Neural Networks. </b:Title>
    <b:JournalName>Research Gate</b:JournalName>
    <b:Year>2018</b:Year>
    <b:RefOrder>8</b:RefOrder>
  </b:Source>
  <b:Source>
    <b:Tag>Ant17</b:Tag>
    <b:SourceType>JournalArticle</b:SourceType>
    <b:Guid>{E9691064-06FC-4FEF-812C-167788FD9ADB}</b:Guid>
    <b:Author>
      <b:Author>
        <b:NameList>
          <b:Person>
            <b:Last>Antonios Siganos</b:Last>
            <b:First>Evangelos</b:First>
            <b:Middle>Vagenas-Nanos, Patrick Verwijmeren,</b:Middle>
          </b:Person>
        </b:NameList>
      </b:Author>
    </b:Author>
    <b:Title>Divergence of sentiment and stock market trading</b:Title>
    <b:JournalName>Journal of Banking &amp; Finance</b:JournalName>
    <b:Year>2017</b:Year>
    <b:Pages>Pages 130-141</b:Pages>
    <b:RefOrder>2</b:RefOrder>
  </b:Source>
</b:Sources>
</file>

<file path=customXml/itemProps1.xml><?xml version="1.0" encoding="utf-8"?>
<ds:datastoreItem xmlns:ds="http://schemas.openxmlformats.org/officeDocument/2006/customXml" ds:itemID="{81182203-6B51-4F18-B0E0-879EBB749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20</Pages>
  <Words>3881</Words>
  <Characters>22122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Bhavar Singh</dc:creator>
  <cp:keywords/>
  <dc:description/>
  <cp:lastModifiedBy>Polisetty Srikanth</cp:lastModifiedBy>
  <cp:revision>162</cp:revision>
  <dcterms:created xsi:type="dcterms:W3CDTF">2023-01-11T17:29:00Z</dcterms:created>
  <dcterms:modified xsi:type="dcterms:W3CDTF">2023-01-15T08:32:00Z</dcterms:modified>
</cp:coreProperties>
</file>